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345A8C9" w14:textId="4311EF26" w:rsidR="001316E3" w:rsidRDefault="001316E3" w:rsidP="00EF4218">
      <w:pPr>
        <w:jc w:val="center"/>
        <w:rPr>
          <w:rFonts w:asciiTheme="minorHAnsi" w:hAnsiTheme="minorHAnsi" w:cs="Calibri"/>
          <w:b/>
          <w:sz w:val="24"/>
          <w:szCs w:val="24"/>
        </w:rPr>
      </w:pPr>
      <w:r>
        <w:rPr>
          <w:rFonts w:asciiTheme="minorHAnsi" w:hAnsiTheme="minorHAnsi" w:cs="Calibri"/>
          <w:b/>
          <w:sz w:val="24"/>
          <w:szCs w:val="24"/>
        </w:rPr>
        <w:t>NUMUNECİ, NUMUNE ALMA VE EKİPMANLARI Ş</w:t>
      </w:r>
      <w:r w:rsidR="00E76AEF">
        <w:rPr>
          <w:rFonts w:asciiTheme="minorHAnsi" w:hAnsiTheme="minorHAnsi" w:cs="Calibri"/>
          <w:b/>
          <w:sz w:val="24"/>
          <w:szCs w:val="24"/>
        </w:rPr>
        <w:t>ARTNAMESİ</w:t>
      </w:r>
    </w:p>
    <w:p w14:paraId="5F165374" w14:textId="77777777" w:rsidR="00E76AEF" w:rsidRDefault="00E76AEF" w:rsidP="00EF4218">
      <w:pPr>
        <w:jc w:val="center"/>
        <w:rPr>
          <w:rFonts w:asciiTheme="minorHAnsi" w:hAnsiTheme="minorHAnsi" w:cs="Calibri"/>
          <w:b/>
          <w:sz w:val="24"/>
          <w:szCs w:val="24"/>
        </w:rPr>
      </w:pPr>
    </w:p>
    <w:p w14:paraId="0FD9B889" w14:textId="648451DE" w:rsidR="005F2739" w:rsidRPr="00FB3D86" w:rsidRDefault="00EF4218" w:rsidP="00EF4218">
      <w:pPr>
        <w:jc w:val="center"/>
        <w:rPr>
          <w:rFonts w:asciiTheme="minorHAnsi" w:hAnsiTheme="minorHAnsi" w:cs="Calibri"/>
          <w:b/>
          <w:sz w:val="24"/>
          <w:szCs w:val="24"/>
        </w:rPr>
      </w:pPr>
      <w:r w:rsidRPr="00FB3D86">
        <w:rPr>
          <w:rFonts w:asciiTheme="minorHAnsi" w:hAnsiTheme="minorHAnsi" w:cs="Calibri"/>
          <w:b/>
          <w:sz w:val="24"/>
          <w:szCs w:val="24"/>
        </w:rPr>
        <w:t xml:space="preserve">BİRİNCİ BÖLÜM </w:t>
      </w:r>
    </w:p>
    <w:p w14:paraId="2E891977" w14:textId="77777777" w:rsidR="00EF4218" w:rsidRPr="00FB3D86" w:rsidRDefault="00EF4218" w:rsidP="00EF4218">
      <w:pPr>
        <w:jc w:val="center"/>
        <w:rPr>
          <w:rFonts w:asciiTheme="minorHAnsi" w:hAnsiTheme="minorHAnsi" w:cs="Calibri"/>
          <w:b/>
          <w:sz w:val="24"/>
          <w:szCs w:val="24"/>
        </w:rPr>
      </w:pPr>
    </w:p>
    <w:p w14:paraId="6C2875C9" w14:textId="55A3A840" w:rsidR="009715B5" w:rsidRDefault="00076E62" w:rsidP="005F2739">
      <w:pPr>
        <w:autoSpaceDE w:val="0"/>
        <w:autoSpaceDN w:val="0"/>
        <w:adjustRightInd w:val="0"/>
        <w:spacing w:line="360" w:lineRule="auto"/>
        <w:jc w:val="both"/>
        <w:rPr>
          <w:rFonts w:asciiTheme="minorHAnsi" w:hAnsiTheme="minorHAnsi" w:cs="Calibri"/>
          <w:sz w:val="24"/>
          <w:szCs w:val="24"/>
        </w:rPr>
      </w:pPr>
      <w:r w:rsidRPr="00FB3D86">
        <w:rPr>
          <w:rFonts w:asciiTheme="minorHAnsi" w:hAnsiTheme="minorHAnsi" w:cs="Calibri"/>
          <w:sz w:val="24"/>
          <w:szCs w:val="24"/>
        </w:rPr>
        <w:t>TPAO tarafından</w:t>
      </w:r>
      <w:r w:rsidR="009715B5" w:rsidRPr="00FB3D86">
        <w:rPr>
          <w:rFonts w:asciiTheme="minorHAnsi" w:hAnsiTheme="minorHAnsi" w:cs="Calibri"/>
          <w:sz w:val="24"/>
          <w:szCs w:val="24"/>
        </w:rPr>
        <w:t xml:space="preserve"> sondaj, WO, üretim vb. operasyon</w:t>
      </w:r>
      <w:r w:rsidR="002B0591" w:rsidRPr="00FB3D86">
        <w:rPr>
          <w:rFonts w:asciiTheme="minorHAnsi" w:hAnsiTheme="minorHAnsi" w:cs="Calibri"/>
          <w:sz w:val="24"/>
          <w:szCs w:val="24"/>
        </w:rPr>
        <w:t>lar sırasında numune alınması ve numune ekipmanları</w:t>
      </w:r>
      <w:r w:rsidR="009715B5" w:rsidRPr="00FB3D86">
        <w:rPr>
          <w:rFonts w:asciiTheme="minorHAnsi" w:hAnsiTheme="minorHAnsi" w:cs="Calibri"/>
          <w:sz w:val="24"/>
          <w:szCs w:val="24"/>
        </w:rPr>
        <w:t xml:space="preserve"> ilgili standartlar</w:t>
      </w:r>
      <w:r w:rsidR="002B0591" w:rsidRPr="00FB3D86">
        <w:rPr>
          <w:rFonts w:asciiTheme="minorHAnsi" w:hAnsiTheme="minorHAnsi" w:cs="Calibri"/>
          <w:sz w:val="24"/>
          <w:szCs w:val="24"/>
        </w:rPr>
        <w:t xml:space="preserve"> ve teknik şartnameleri belirlenmiştir.</w:t>
      </w:r>
      <w:r w:rsidR="009715B5" w:rsidRPr="00FB3D86">
        <w:rPr>
          <w:rFonts w:asciiTheme="minorHAnsi" w:hAnsiTheme="minorHAnsi" w:cs="Calibri"/>
          <w:sz w:val="24"/>
          <w:szCs w:val="24"/>
        </w:rPr>
        <w:t xml:space="preserve"> Bu standartların TPAO için kazılan (TPAO ortaklıkları dahil) bütün kuyularda uygulanması esastır</w:t>
      </w:r>
      <w:r w:rsidR="009715B5" w:rsidRPr="00DA7BC2">
        <w:rPr>
          <w:rFonts w:asciiTheme="minorHAnsi" w:hAnsiTheme="minorHAnsi" w:cs="Calibri"/>
          <w:sz w:val="24"/>
          <w:szCs w:val="24"/>
        </w:rPr>
        <w:t>.</w:t>
      </w:r>
      <w:r w:rsidRPr="00DA7BC2">
        <w:rPr>
          <w:rFonts w:asciiTheme="minorHAnsi" w:hAnsiTheme="minorHAnsi" w:cs="Calibri"/>
          <w:sz w:val="24"/>
          <w:szCs w:val="24"/>
        </w:rPr>
        <w:t xml:space="preserve"> </w:t>
      </w:r>
      <w:r w:rsidR="00DF09D0" w:rsidRPr="00DA7BC2">
        <w:rPr>
          <w:rFonts w:asciiTheme="minorHAnsi" w:hAnsiTheme="minorHAnsi" w:cs="Calibri"/>
          <w:sz w:val="24"/>
          <w:szCs w:val="24"/>
        </w:rPr>
        <w:t>TPAO</w:t>
      </w:r>
      <w:r w:rsidR="00A226D8" w:rsidRPr="00DA7BC2">
        <w:rPr>
          <w:rFonts w:asciiTheme="minorHAnsi" w:hAnsiTheme="minorHAnsi" w:cs="Calibri"/>
          <w:sz w:val="24"/>
          <w:szCs w:val="24"/>
        </w:rPr>
        <w:t xml:space="preserve"> talebi üzerine numunenin ilgili birime gönderilmesi </w:t>
      </w:r>
      <w:r w:rsidR="00D42A89" w:rsidRPr="00DA7BC2">
        <w:rPr>
          <w:rFonts w:asciiTheme="minorHAnsi" w:hAnsiTheme="minorHAnsi" w:cs="Calibri"/>
          <w:sz w:val="24"/>
          <w:szCs w:val="24"/>
        </w:rPr>
        <w:t>yüklenici sorumluluğunda olup bu işlem için Yükleniciye ek ödeme yapılmaz.</w:t>
      </w:r>
    </w:p>
    <w:p w14:paraId="28C369A0" w14:textId="051E5D58" w:rsidR="001316E3" w:rsidRPr="001316E3" w:rsidRDefault="001316E3" w:rsidP="005F2739">
      <w:pPr>
        <w:autoSpaceDE w:val="0"/>
        <w:autoSpaceDN w:val="0"/>
        <w:adjustRightInd w:val="0"/>
        <w:spacing w:line="360" w:lineRule="auto"/>
        <w:jc w:val="both"/>
        <w:rPr>
          <w:rFonts w:asciiTheme="minorHAnsi" w:hAnsiTheme="minorHAnsi" w:cs="Calibri"/>
          <w:b/>
          <w:sz w:val="24"/>
          <w:szCs w:val="24"/>
          <w:lang w:eastAsia="ar-SA"/>
        </w:rPr>
      </w:pPr>
      <w:r w:rsidRPr="001316E3">
        <w:rPr>
          <w:rFonts w:asciiTheme="minorHAnsi" w:hAnsiTheme="minorHAnsi" w:cs="Calibri"/>
          <w:b/>
          <w:sz w:val="24"/>
          <w:szCs w:val="24"/>
          <w:lang w:eastAsia="ar-SA"/>
        </w:rPr>
        <w:t>Numune Tipleri (aşağıdakilerle sınırlı olmamak kaydı ile);</w:t>
      </w:r>
    </w:p>
    <w:p w14:paraId="673BA3BE" w14:textId="77777777" w:rsidR="00EF4218" w:rsidRPr="00FB3D86" w:rsidRDefault="005F2739" w:rsidP="00EF4218">
      <w:pPr>
        <w:pStyle w:val="ListeParagraf"/>
        <w:numPr>
          <w:ilvl w:val="0"/>
          <w:numId w:val="3"/>
        </w:numPr>
        <w:autoSpaceDE w:val="0"/>
        <w:autoSpaceDN w:val="0"/>
        <w:adjustRightInd w:val="0"/>
        <w:spacing w:line="360" w:lineRule="auto"/>
        <w:jc w:val="both"/>
        <w:rPr>
          <w:rFonts w:asciiTheme="minorHAnsi" w:hAnsiTheme="minorHAnsi" w:cs="Calibri"/>
          <w:sz w:val="24"/>
          <w:szCs w:val="24"/>
        </w:rPr>
      </w:pPr>
      <w:r w:rsidRPr="00FB3D86">
        <w:rPr>
          <w:rFonts w:asciiTheme="minorHAnsi" w:hAnsiTheme="minorHAnsi" w:cs="Calibri"/>
          <w:b/>
          <w:sz w:val="24"/>
          <w:szCs w:val="24"/>
        </w:rPr>
        <w:t>Kesinti numunesi:</w:t>
      </w:r>
      <w:r w:rsidRPr="00FB3D86">
        <w:rPr>
          <w:rFonts w:asciiTheme="minorHAnsi" w:hAnsiTheme="minorHAnsi" w:cs="Calibri"/>
          <w:sz w:val="24"/>
          <w:szCs w:val="24"/>
        </w:rPr>
        <w:t xml:space="preserve"> Sondaj sırasında yüzeye gelen kayaç parçalarına kesinti denir. Bu kesintilerin </w:t>
      </w:r>
      <w:proofErr w:type="spellStart"/>
      <w:r w:rsidRPr="00FB3D86">
        <w:rPr>
          <w:rFonts w:asciiTheme="minorHAnsi" w:hAnsiTheme="minorHAnsi" w:cs="Calibri"/>
          <w:sz w:val="24"/>
          <w:szCs w:val="24"/>
        </w:rPr>
        <w:t>numunelendirme</w:t>
      </w:r>
      <w:proofErr w:type="spellEnd"/>
      <w:r w:rsidRPr="00FB3D86">
        <w:rPr>
          <w:rFonts w:asciiTheme="minorHAnsi" w:hAnsiTheme="minorHAnsi" w:cs="Calibri"/>
          <w:sz w:val="24"/>
          <w:szCs w:val="24"/>
        </w:rPr>
        <w:t xml:space="preserve"> amacıyla alınma şekillerin</w:t>
      </w:r>
      <w:r w:rsidR="00EF4218" w:rsidRPr="00FB3D86">
        <w:rPr>
          <w:rFonts w:asciiTheme="minorHAnsi" w:hAnsiTheme="minorHAnsi" w:cs="Calibri"/>
          <w:sz w:val="24"/>
          <w:szCs w:val="24"/>
        </w:rPr>
        <w:t xml:space="preserve">e göre çeşitleri vardır. </w:t>
      </w:r>
    </w:p>
    <w:p w14:paraId="4F699F3B" w14:textId="77777777" w:rsidR="005F2739" w:rsidRPr="00DA7BC2" w:rsidRDefault="005F2739" w:rsidP="00EF4218">
      <w:pPr>
        <w:pStyle w:val="ListeParagraf"/>
        <w:numPr>
          <w:ilvl w:val="1"/>
          <w:numId w:val="3"/>
        </w:numPr>
        <w:autoSpaceDE w:val="0"/>
        <w:autoSpaceDN w:val="0"/>
        <w:adjustRightInd w:val="0"/>
        <w:spacing w:line="360" w:lineRule="auto"/>
        <w:jc w:val="both"/>
        <w:rPr>
          <w:rFonts w:asciiTheme="minorHAnsi" w:hAnsiTheme="minorHAnsi" w:cs="Calibri"/>
          <w:sz w:val="24"/>
          <w:szCs w:val="24"/>
        </w:rPr>
      </w:pPr>
      <w:r w:rsidRPr="00FB3D86">
        <w:rPr>
          <w:rFonts w:asciiTheme="minorHAnsi" w:hAnsiTheme="minorHAnsi" w:cs="Calibri"/>
          <w:b/>
          <w:sz w:val="24"/>
          <w:szCs w:val="24"/>
        </w:rPr>
        <w:t xml:space="preserve">Tepsi numunesi: </w:t>
      </w:r>
      <w:r w:rsidRPr="00FB3D86">
        <w:rPr>
          <w:rFonts w:asciiTheme="minorHAnsi" w:hAnsiTheme="minorHAnsi" w:cs="Calibri"/>
          <w:sz w:val="24"/>
          <w:szCs w:val="24"/>
        </w:rPr>
        <w:t xml:space="preserve">Kesinti numunelerinin çok fazla miktarda geldiğinde herhangi bir litoloji </w:t>
      </w:r>
      <w:r w:rsidRPr="00DA7BC2">
        <w:rPr>
          <w:rFonts w:asciiTheme="minorHAnsi" w:hAnsiTheme="minorHAnsi" w:cs="Calibri"/>
          <w:sz w:val="24"/>
          <w:szCs w:val="24"/>
        </w:rPr>
        <w:t>aralığını kaçırmamak için alınan numunedir.</w:t>
      </w:r>
    </w:p>
    <w:p w14:paraId="220E722D" w14:textId="77777777" w:rsidR="005F2739" w:rsidRPr="00DA7BC2" w:rsidRDefault="005F2739" w:rsidP="00EF4218">
      <w:pPr>
        <w:pStyle w:val="ListeParagraf"/>
        <w:numPr>
          <w:ilvl w:val="1"/>
          <w:numId w:val="3"/>
        </w:numPr>
        <w:autoSpaceDE w:val="0"/>
        <w:autoSpaceDN w:val="0"/>
        <w:adjustRightInd w:val="0"/>
        <w:spacing w:line="360" w:lineRule="auto"/>
        <w:jc w:val="both"/>
        <w:rPr>
          <w:rFonts w:asciiTheme="minorHAnsi" w:hAnsiTheme="minorHAnsi" w:cs="Calibri"/>
          <w:sz w:val="24"/>
          <w:szCs w:val="24"/>
        </w:rPr>
      </w:pPr>
      <w:r w:rsidRPr="00DA7BC2">
        <w:rPr>
          <w:rFonts w:asciiTheme="minorHAnsi" w:hAnsiTheme="minorHAnsi" w:cs="Calibri"/>
          <w:b/>
          <w:sz w:val="24"/>
          <w:szCs w:val="24"/>
        </w:rPr>
        <w:t>Torba numunesi:</w:t>
      </w:r>
      <w:r w:rsidRPr="00DA7BC2">
        <w:rPr>
          <w:rFonts w:asciiTheme="minorHAnsi" w:hAnsiTheme="minorHAnsi" w:cs="Calibri"/>
          <w:sz w:val="24"/>
          <w:szCs w:val="24"/>
        </w:rPr>
        <w:t xml:space="preserve"> TPAO tarafından standartları belirlenmiş torbanın içine arşivlemek için konulan kesinti numuneleridir.</w:t>
      </w:r>
    </w:p>
    <w:p w14:paraId="1F3EF6BA" w14:textId="77777777" w:rsidR="00EF4218" w:rsidRPr="00DA7BC2" w:rsidRDefault="005F2739" w:rsidP="00EF4218">
      <w:pPr>
        <w:pStyle w:val="ListeParagraf"/>
        <w:numPr>
          <w:ilvl w:val="2"/>
          <w:numId w:val="3"/>
        </w:numPr>
        <w:autoSpaceDE w:val="0"/>
        <w:autoSpaceDN w:val="0"/>
        <w:adjustRightInd w:val="0"/>
        <w:spacing w:line="360" w:lineRule="auto"/>
        <w:jc w:val="both"/>
        <w:rPr>
          <w:rFonts w:asciiTheme="minorHAnsi" w:hAnsiTheme="minorHAnsi" w:cs="Calibri"/>
          <w:sz w:val="24"/>
          <w:szCs w:val="24"/>
        </w:rPr>
      </w:pPr>
      <w:r w:rsidRPr="00DA7BC2">
        <w:rPr>
          <w:rFonts w:asciiTheme="minorHAnsi" w:hAnsiTheme="minorHAnsi" w:cs="Calibri"/>
          <w:b/>
          <w:sz w:val="24"/>
          <w:szCs w:val="24"/>
        </w:rPr>
        <w:t>Yıkanmamış torba numunesi:</w:t>
      </w:r>
      <w:r w:rsidRPr="00DA7BC2">
        <w:rPr>
          <w:rFonts w:asciiTheme="minorHAnsi" w:hAnsiTheme="minorHAnsi" w:cs="Calibri"/>
          <w:sz w:val="24"/>
          <w:szCs w:val="24"/>
        </w:rPr>
        <w:t xml:space="preserve"> TPAO tarafından standartları belirlenmiş torbanın içine yıkanmadan konulan kesinti numuneleridir.</w:t>
      </w:r>
    </w:p>
    <w:p w14:paraId="4D8BF0E5" w14:textId="77777777" w:rsidR="005F2739" w:rsidRPr="00FB3D86" w:rsidRDefault="005F2739" w:rsidP="00EF4218">
      <w:pPr>
        <w:pStyle w:val="ListeParagraf"/>
        <w:numPr>
          <w:ilvl w:val="1"/>
          <w:numId w:val="3"/>
        </w:numPr>
        <w:autoSpaceDE w:val="0"/>
        <w:autoSpaceDN w:val="0"/>
        <w:adjustRightInd w:val="0"/>
        <w:spacing w:line="360" w:lineRule="auto"/>
        <w:jc w:val="both"/>
        <w:rPr>
          <w:rFonts w:asciiTheme="minorHAnsi" w:hAnsiTheme="minorHAnsi" w:cs="Calibri"/>
          <w:sz w:val="24"/>
          <w:szCs w:val="24"/>
        </w:rPr>
      </w:pPr>
      <w:r w:rsidRPr="00FB3D86">
        <w:rPr>
          <w:rFonts w:asciiTheme="minorHAnsi" w:hAnsiTheme="minorHAnsi" w:cs="Calibri"/>
          <w:b/>
          <w:sz w:val="24"/>
          <w:szCs w:val="24"/>
        </w:rPr>
        <w:t>Zarf numunesi:</w:t>
      </w:r>
      <w:r w:rsidRPr="00FB3D86">
        <w:rPr>
          <w:rFonts w:asciiTheme="minorHAnsi" w:hAnsiTheme="minorHAnsi" w:cs="Calibri"/>
          <w:sz w:val="24"/>
          <w:szCs w:val="24"/>
        </w:rPr>
        <w:t xml:space="preserve"> TPAO tarafından standartları belirlenmiş zarflara arşivlemek için konulan kurutulmuş kesinti numuneleridir.</w:t>
      </w:r>
    </w:p>
    <w:p w14:paraId="0CA56B4B" w14:textId="77777777" w:rsidR="005F2739" w:rsidRPr="00FB3D86" w:rsidRDefault="005F2739" w:rsidP="00EF4218">
      <w:pPr>
        <w:pStyle w:val="ListeParagraf"/>
        <w:numPr>
          <w:ilvl w:val="1"/>
          <w:numId w:val="3"/>
        </w:numPr>
        <w:autoSpaceDE w:val="0"/>
        <w:autoSpaceDN w:val="0"/>
        <w:adjustRightInd w:val="0"/>
        <w:spacing w:line="360" w:lineRule="auto"/>
        <w:jc w:val="both"/>
        <w:rPr>
          <w:rFonts w:asciiTheme="minorHAnsi" w:hAnsiTheme="minorHAnsi" w:cs="Calibri"/>
          <w:sz w:val="24"/>
          <w:szCs w:val="24"/>
        </w:rPr>
      </w:pPr>
      <w:r w:rsidRPr="00FB3D86">
        <w:rPr>
          <w:rFonts w:asciiTheme="minorHAnsi" w:hAnsiTheme="minorHAnsi" w:cs="Calibri"/>
          <w:b/>
          <w:sz w:val="24"/>
          <w:szCs w:val="24"/>
        </w:rPr>
        <w:t>Tabak numunesi:</w:t>
      </w:r>
      <w:r w:rsidRPr="00FB3D86">
        <w:rPr>
          <w:rFonts w:asciiTheme="minorHAnsi" w:hAnsiTheme="minorHAnsi" w:cs="Calibri"/>
          <w:sz w:val="24"/>
          <w:szCs w:val="24"/>
        </w:rPr>
        <w:t xml:space="preserve"> TPAO tarafından standartları belirlenmiş tabak içine Kuyu </w:t>
      </w:r>
      <w:proofErr w:type="spellStart"/>
      <w:r w:rsidRPr="00FB3D86">
        <w:rPr>
          <w:rFonts w:asciiTheme="minorHAnsi" w:hAnsiTheme="minorHAnsi" w:cs="Calibri"/>
          <w:sz w:val="24"/>
          <w:szCs w:val="24"/>
        </w:rPr>
        <w:t>Jeologu’nun</w:t>
      </w:r>
      <w:proofErr w:type="spellEnd"/>
      <w:r w:rsidRPr="00FB3D86">
        <w:rPr>
          <w:rFonts w:asciiTheme="minorHAnsi" w:hAnsiTheme="minorHAnsi" w:cs="Calibri"/>
          <w:sz w:val="24"/>
          <w:szCs w:val="24"/>
        </w:rPr>
        <w:t xml:space="preserve"> incelemesi için konulan kesinti numuneleridir.</w:t>
      </w:r>
    </w:p>
    <w:p w14:paraId="4111D784" w14:textId="26A0CE1B" w:rsidR="005F2739" w:rsidRPr="00FB3D86" w:rsidRDefault="005F2739" w:rsidP="00EF4218">
      <w:pPr>
        <w:pStyle w:val="ListeParagraf"/>
        <w:numPr>
          <w:ilvl w:val="1"/>
          <w:numId w:val="3"/>
        </w:numPr>
        <w:autoSpaceDE w:val="0"/>
        <w:autoSpaceDN w:val="0"/>
        <w:adjustRightInd w:val="0"/>
        <w:spacing w:line="360" w:lineRule="auto"/>
        <w:jc w:val="both"/>
        <w:rPr>
          <w:rFonts w:asciiTheme="minorHAnsi" w:hAnsiTheme="minorHAnsi" w:cs="Calibri"/>
          <w:sz w:val="24"/>
          <w:szCs w:val="24"/>
        </w:rPr>
      </w:pPr>
      <w:r w:rsidRPr="00FB3D86">
        <w:rPr>
          <w:rFonts w:asciiTheme="minorHAnsi" w:hAnsiTheme="minorHAnsi" w:cs="Calibri"/>
          <w:b/>
          <w:sz w:val="24"/>
          <w:szCs w:val="24"/>
        </w:rPr>
        <w:t>Jeokimya numunesi:</w:t>
      </w:r>
      <w:r w:rsidRPr="00FB3D86">
        <w:rPr>
          <w:rFonts w:asciiTheme="minorHAnsi" w:hAnsiTheme="minorHAnsi" w:cs="Calibri"/>
          <w:sz w:val="24"/>
          <w:szCs w:val="24"/>
        </w:rPr>
        <w:t xml:space="preserve"> TPAO tarafından standartları belirlenmiş teneke</w:t>
      </w:r>
      <w:r w:rsidR="004E6C75">
        <w:rPr>
          <w:rFonts w:asciiTheme="minorHAnsi" w:hAnsiTheme="minorHAnsi" w:cs="Calibri"/>
          <w:sz w:val="24"/>
          <w:szCs w:val="24"/>
        </w:rPr>
        <w:t xml:space="preserve"> kutu veya </w:t>
      </w:r>
      <w:proofErr w:type="spellStart"/>
      <w:r w:rsidR="004E6C75">
        <w:rPr>
          <w:rFonts w:asciiTheme="minorHAnsi" w:hAnsiTheme="minorHAnsi" w:cs="Calibri"/>
          <w:sz w:val="24"/>
          <w:szCs w:val="24"/>
        </w:rPr>
        <w:t>isojar’a</w:t>
      </w:r>
      <w:proofErr w:type="spellEnd"/>
      <w:r w:rsidR="00BF342E">
        <w:rPr>
          <w:rFonts w:asciiTheme="minorHAnsi" w:hAnsiTheme="minorHAnsi" w:cs="Calibri"/>
          <w:sz w:val="24"/>
          <w:szCs w:val="24"/>
        </w:rPr>
        <w:t xml:space="preserve">, </w:t>
      </w:r>
      <w:proofErr w:type="spellStart"/>
      <w:r w:rsidRPr="00FB3D86">
        <w:rPr>
          <w:rFonts w:asciiTheme="minorHAnsi" w:hAnsiTheme="minorHAnsi" w:cs="Calibri"/>
          <w:sz w:val="24"/>
          <w:szCs w:val="24"/>
        </w:rPr>
        <w:t>jeokimyasal</w:t>
      </w:r>
      <w:proofErr w:type="spellEnd"/>
      <w:r w:rsidRPr="00FB3D86">
        <w:rPr>
          <w:rFonts w:asciiTheme="minorHAnsi" w:hAnsiTheme="minorHAnsi" w:cs="Calibri"/>
          <w:sz w:val="24"/>
          <w:szCs w:val="24"/>
        </w:rPr>
        <w:t xml:space="preserve"> </w:t>
      </w:r>
      <w:r w:rsidR="00DF09D0">
        <w:rPr>
          <w:rFonts w:asciiTheme="minorHAnsi" w:hAnsiTheme="minorHAnsi" w:cs="Calibri"/>
          <w:sz w:val="24"/>
          <w:szCs w:val="24"/>
        </w:rPr>
        <w:t xml:space="preserve">inceleme </w:t>
      </w:r>
      <w:r w:rsidRPr="00FB3D86">
        <w:rPr>
          <w:rFonts w:asciiTheme="minorHAnsi" w:hAnsiTheme="minorHAnsi" w:cs="Calibri"/>
          <w:sz w:val="24"/>
          <w:szCs w:val="24"/>
        </w:rPr>
        <w:t xml:space="preserve">için </w:t>
      </w:r>
      <w:r w:rsidR="005A45F6" w:rsidRPr="00FB3D86">
        <w:rPr>
          <w:rFonts w:asciiTheme="minorHAnsi" w:hAnsiTheme="minorHAnsi" w:cs="Calibri"/>
          <w:sz w:val="24"/>
          <w:szCs w:val="24"/>
        </w:rPr>
        <w:t>alınan</w:t>
      </w:r>
      <w:r w:rsidR="005A45F6">
        <w:rPr>
          <w:rFonts w:asciiTheme="minorHAnsi" w:hAnsiTheme="minorHAnsi" w:cs="Calibri"/>
          <w:sz w:val="24"/>
          <w:szCs w:val="24"/>
        </w:rPr>
        <w:t>, yıkanmamış</w:t>
      </w:r>
      <w:r w:rsidRPr="00FB3D86">
        <w:rPr>
          <w:rFonts w:asciiTheme="minorHAnsi" w:hAnsiTheme="minorHAnsi" w:cs="Calibri"/>
          <w:sz w:val="24"/>
          <w:szCs w:val="24"/>
        </w:rPr>
        <w:t xml:space="preserve"> kesinti numuneleridir.</w:t>
      </w:r>
    </w:p>
    <w:p w14:paraId="6485B06D" w14:textId="42392263" w:rsidR="005F2739" w:rsidRPr="00FB3D86" w:rsidRDefault="005F2739" w:rsidP="00EF4218">
      <w:pPr>
        <w:pStyle w:val="ListeParagraf"/>
        <w:numPr>
          <w:ilvl w:val="0"/>
          <w:numId w:val="3"/>
        </w:numPr>
        <w:autoSpaceDE w:val="0"/>
        <w:autoSpaceDN w:val="0"/>
        <w:adjustRightInd w:val="0"/>
        <w:spacing w:line="360" w:lineRule="auto"/>
        <w:jc w:val="both"/>
        <w:rPr>
          <w:rFonts w:asciiTheme="minorHAnsi" w:hAnsiTheme="minorHAnsi" w:cs="Calibri"/>
          <w:sz w:val="24"/>
          <w:szCs w:val="24"/>
        </w:rPr>
      </w:pPr>
      <w:r w:rsidRPr="00FB3D86">
        <w:rPr>
          <w:rFonts w:asciiTheme="minorHAnsi" w:hAnsiTheme="minorHAnsi" w:cs="Calibri"/>
          <w:b/>
          <w:sz w:val="24"/>
          <w:szCs w:val="24"/>
        </w:rPr>
        <w:t>Elek altı numunesi:</w:t>
      </w:r>
      <w:r w:rsidRPr="00FB3D86">
        <w:rPr>
          <w:rFonts w:asciiTheme="minorHAnsi" w:hAnsiTheme="minorHAnsi" w:cs="Calibri"/>
          <w:sz w:val="24"/>
          <w:szCs w:val="24"/>
        </w:rPr>
        <w:t xml:space="preserve"> Kuyu Jeologu</w:t>
      </w:r>
      <w:r w:rsidR="00DF09D0">
        <w:rPr>
          <w:rFonts w:asciiTheme="minorHAnsi" w:hAnsiTheme="minorHAnsi" w:cs="Calibri"/>
          <w:sz w:val="24"/>
          <w:szCs w:val="24"/>
        </w:rPr>
        <w:t>nun</w:t>
      </w:r>
      <w:r w:rsidRPr="00FB3D86">
        <w:rPr>
          <w:rFonts w:asciiTheme="minorHAnsi" w:hAnsiTheme="minorHAnsi" w:cs="Calibri"/>
          <w:sz w:val="24"/>
          <w:szCs w:val="24"/>
        </w:rPr>
        <w:t xml:space="preserve"> bilgisi dâhilinde eleksiz sondaj yapılması gerektiğinde alınan torba, tabak veya zarfa konulan kesinti numuneleridir. </w:t>
      </w:r>
    </w:p>
    <w:p w14:paraId="77CE3EC1" w14:textId="77777777" w:rsidR="005F2739" w:rsidRPr="00FB3D86" w:rsidRDefault="005F2739" w:rsidP="0075087B">
      <w:pPr>
        <w:numPr>
          <w:ilvl w:val="0"/>
          <w:numId w:val="3"/>
        </w:numPr>
        <w:autoSpaceDE w:val="0"/>
        <w:autoSpaceDN w:val="0"/>
        <w:adjustRightInd w:val="0"/>
        <w:spacing w:line="360" w:lineRule="auto"/>
        <w:jc w:val="both"/>
        <w:rPr>
          <w:rFonts w:asciiTheme="minorHAnsi" w:hAnsiTheme="minorHAnsi" w:cs="Calibri"/>
          <w:sz w:val="24"/>
          <w:szCs w:val="24"/>
        </w:rPr>
      </w:pPr>
      <w:r w:rsidRPr="00FB3D86">
        <w:rPr>
          <w:rFonts w:asciiTheme="minorHAnsi" w:hAnsiTheme="minorHAnsi" w:cs="Calibri"/>
          <w:b/>
          <w:sz w:val="24"/>
          <w:szCs w:val="24"/>
        </w:rPr>
        <w:t>Kaçak ve kayganlaştırıcı malzeme numunesi:</w:t>
      </w:r>
      <w:r w:rsidRPr="00FB3D86">
        <w:rPr>
          <w:rFonts w:asciiTheme="minorHAnsi" w:hAnsiTheme="minorHAnsi" w:cs="Calibri"/>
          <w:sz w:val="24"/>
          <w:szCs w:val="24"/>
        </w:rPr>
        <w:t xml:space="preserve"> Kaçak olması durumunda; kullanılacak olan kaçak önleyici malzemelerden veya kayganlaştırıcı yağlar ve petrol’den alınan numunelerdir.</w:t>
      </w:r>
    </w:p>
    <w:p w14:paraId="3E4A674D" w14:textId="77777777" w:rsidR="005F2739" w:rsidRPr="00FB3D86" w:rsidRDefault="005F2739" w:rsidP="0075087B">
      <w:pPr>
        <w:numPr>
          <w:ilvl w:val="0"/>
          <w:numId w:val="3"/>
        </w:numPr>
        <w:autoSpaceDE w:val="0"/>
        <w:autoSpaceDN w:val="0"/>
        <w:adjustRightInd w:val="0"/>
        <w:spacing w:line="360" w:lineRule="auto"/>
        <w:jc w:val="both"/>
        <w:rPr>
          <w:rFonts w:asciiTheme="minorHAnsi" w:hAnsiTheme="minorHAnsi" w:cs="Calibri"/>
          <w:sz w:val="24"/>
          <w:szCs w:val="24"/>
        </w:rPr>
      </w:pPr>
      <w:r w:rsidRPr="00FB3D86">
        <w:rPr>
          <w:rFonts w:asciiTheme="minorHAnsi" w:hAnsiTheme="minorHAnsi" w:cs="Calibri"/>
          <w:b/>
          <w:sz w:val="24"/>
          <w:szCs w:val="24"/>
        </w:rPr>
        <w:t>Karot numunesi:</w:t>
      </w:r>
      <w:r w:rsidRPr="00FB3D86">
        <w:rPr>
          <w:rFonts w:asciiTheme="minorHAnsi" w:hAnsiTheme="minorHAnsi" w:cs="Calibri"/>
          <w:sz w:val="24"/>
          <w:szCs w:val="24"/>
        </w:rPr>
        <w:t xml:space="preserve"> Karot operasyonu sonucu alınan, yıkanmadan sandıklara konan ve etiketlenen numunelerdir.</w:t>
      </w:r>
    </w:p>
    <w:p w14:paraId="4769D21C" w14:textId="4FA3BB63" w:rsidR="005F2739" w:rsidRPr="00FB3D86" w:rsidRDefault="005F2739" w:rsidP="0075087B">
      <w:pPr>
        <w:numPr>
          <w:ilvl w:val="0"/>
          <w:numId w:val="3"/>
        </w:numPr>
        <w:autoSpaceDE w:val="0"/>
        <w:autoSpaceDN w:val="0"/>
        <w:adjustRightInd w:val="0"/>
        <w:spacing w:line="360" w:lineRule="auto"/>
        <w:jc w:val="both"/>
        <w:rPr>
          <w:rFonts w:asciiTheme="minorHAnsi" w:hAnsiTheme="minorHAnsi" w:cs="Calibri"/>
          <w:sz w:val="24"/>
          <w:szCs w:val="24"/>
        </w:rPr>
      </w:pPr>
      <w:r w:rsidRPr="00FB3D86">
        <w:rPr>
          <w:rFonts w:asciiTheme="minorHAnsi" w:hAnsiTheme="minorHAnsi" w:cs="Calibri"/>
          <w:b/>
          <w:sz w:val="24"/>
          <w:szCs w:val="24"/>
        </w:rPr>
        <w:lastRenderedPageBreak/>
        <w:t>Test numunesi:</w:t>
      </w:r>
      <w:r w:rsidRPr="00FB3D86">
        <w:rPr>
          <w:rFonts w:asciiTheme="minorHAnsi" w:hAnsiTheme="minorHAnsi" w:cs="Calibri"/>
          <w:sz w:val="24"/>
          <w:szCs w:val="24"/>
        </w:rPr>
        <w:t xml:space="preserve"> Test operasyonları sonucu alınan ve etiketlenen DST</w:t>
      </w:r>
      <w:r w:rsidR="00DF09D0">
        <w:rPr>
          <w:rFonts w:asciiTheme="minorHAnsi" w:hAnsiTheme="minorHAnsi" w:cs="Calibri"/>
          <w:sz w:val="24"/>
          <w:szCs w:val="24"/>
        </w:rPr>
        <w:t xml:space="preserve"> (</w:t>
      </w:r>
      <w:proofErr w:type="spellStart"/>
      <w:r w:rsidR="00DF09D0">
        <w:rPr>
          <w:rFonts w:asciiTheme="minorHAnsi" w:hAnsiTheme="minorHAnsi" w:cs="Calibri"/>
          <w:sz w:val="24"/>
          <w:szCs w:val="24"/>
        </w:rPr>
        <w:t>Drill</w:t>
      </w:r>
      <w:proofErr w:type="spellEnd"/>
      <w:r w:rsidR="00DF09D0">
        <w:rPr>
          <w:rFonts w:asciiTheme="minorHAnsi" w:hAnsiTheme="minorHAnsi" w:cs="Calibri"/>
          <w:sz w:val="24"/>
          <w:szCs w:val="24"/>
        </w:rPr>
        <w:t xml:space="preserve"> </w:t>
      </w:r>
      <w:proofErr w:type="spellStart"/>
      <w:r w:rsidR="00DF09D0">
        <w:rPr>
          <w:rFonts w:asciiTheme="minorHAnsi" w:hAnsiTheme="minorHAnsi" w:cs="Calibri"/>
          <w:sz w:val="24"/>
          <w:szCs w:val="24"/>
        </w:rPr>
        <w:t>Stem</w:t>
      </w:r>
      <w:proofErr w:type="spellEnd"/>
      <w:r w:rsidR="00DF09D0">
        <w:rPr>
          <w:rFonts w:asciiTheme="minorHAnsi" w:hAnsiTheme="minorHAnsi" w:cs="Calibri"/>
          <w:sz w:val="24"/>
          <w:szCs w:val="24"/>
        </w:rPr>
        <w:t xml:space="preserve"> Test)</w:t>
      </w:r>
      <w:r w:rsidRPr="00FB3D86">
        <w:rPr>
          <w:rFonts w:asciiTheme="minorHAnsi" w:hAnsiTheme="minorHAnsi" w:cs="Calibri"/>
          <w:sz w:val="24"/>
          <w:szCs w:val="24"/>
        </w:rPr>
        <w:t>, S</w:t>
      </w:r>
      <w:r w:rsidR="00DF09D0">
        <w:rPr>
          <w:rFonts w:asciiTheme="minorHAnsi" w:hAnsiTheme="minorHAnsi" w:cs="Calibri"/>
          <w:sz w:val="24"/>
          <w:szCs w:val="24"/>
        </w:rPr>
        <w:t>wab</w:t>
      </w:r>
      <w:r w:rsidRPr="00FB3D86">
        <w:rPr>
          <w:rFonts w:asciiTheme="minorHAnsi" w:hAnsiTheme="minorHAnsi" w:cs="Calibri"/>
          <w:sz w:val="24"/>
          <w:szCs w:val="24"/>
        </w:rPr>
        <w:t xml:space="preserve"> ve G</w:t>
      </w:r>
      <w:r w:rsidR="00DF09D0">
        <w:rPr>
          <w:rFonts w:asciiTheme="minorHAnsi" w:hAnsiTheme="minorHAnsi" w:cs="Calibri"/>
          <w:sz w:val="24"/>
          <w:szCs w:val="24"/>
        </w:rPr>
        <w:t>az</w:t>
      </w:r>
      <w:r w:rsidRPr="00FB3D86">
        <w:rPr>
          <w:rFonts w:asciiTheme="minorHAnsi" w:hAnsiTheme="minorHAnsi" w:cs="Calibri"/>
          <w:sz w:val="24"/>
          <w:szCs w:val="24"/>
        </w:rPr>
        <w:t xml:space="preserve"> numuneleridir.</w:t>
      </w:r>
    </w:p>
    <w:p w14:paraId="41AE4D8B" w14:textId="77777777" w:rsidR="005F2739" w:rsidRPr="00FB3D86" w:rsidRDefault="005F2739" w:rsidP="0075087B">
      <w:pPr>
        <w:numPr>
          <w:ilvl w:val="0"/>
          <w:numId w:val="3"/>
        </w:numPr>
        <w:autoSpaceDE w:val="0"/>
        <w:autoSpaceDN w:val="0"/>
        <w:adjustRightInd w:val="0"/>
        <w:spacing w:line="360" w:lineRule="auto"/>
        <w:jc w:val="both"/>
        <w:rPr>
          <w:rFonts w:asciiTheme="minorHAnsi" w:hAnsiTheme="minorHAnsi" w:cs="Calibri"/>
          <w:sz w:val="24"/>
          <w:szCs w:val="24"/>
        </w:rPr>
      </w:pPr>
      <w:r w:rsidRPr="00FB3D86">
        <w:rPr>
          <w:rFonts w:asciiTheme="minorHAnsi" w:hAnsiTheme="minorHAnsi" w:cs="Calibri"/>
          <w:b/>
          <w:sz w:val="24"/>
          <w:szCs w:val="24"/>
        </w:rPr>
        <w:t>Log öncesi çamur numunesi:</w:t>
      </w:r>
      <w:r w:rsidRPr="00FB3D86">
        <w:rPr>
          <w:rFonts w:asciiTheme="minorHAnsi" w:hAnsiTheme="minorHAnsi" w:cs="Calibri"/>
          <w:sz w:val="24"/>
          <w:szCs w:val="24"/>
        </w:rPr>
        <w:t xml:space="preserve"> Log operasyonu için çıkış öncesi, daha sonra formasyondan gelen mayi ile karşılaştırmak amacıyla alınan çamur numunesidir.</w:t>
      </w:r>
    </w:p>
    <w:p w14:paraId="2B5E8E96" w14:textId="1B0E0AC4" w:rsidR="005F2739" w:rsidRPr="00FB3D86" w:rsidRDefault="005F2739" w:rsidP="00DF09D0">
      <w:pPr>
        <w:autoSpaceDE w:val="0"/>
        <w:autoSpaceDN w:val="0"/>
        <w:adjustRightInd w:val="0"/>
        <w:spacing w:line="360" w:lineRule="auto"/>
        <w:rPr>
          <w:rFonts w:asciiTheme="minorHAnsi" w:hAnsiTheme="minorHAnsi" w:cs="Calibri"/>
          <w:b/>
          <w:sz w:val="24"/>
          <w:szCs w:val="24"/>
        </w:rPr>
      </w:pPr>
    </w:p>
    <w:p w14:paraId="6590DABF" w14:textId="77777777" w:rsidR="005F2739" w:rsidRPr="00FB3D86" w:rsidRDefault="005F2739" w:rsidP="00962010">
      <w:pPr>
        <w:autoSpaceDE w:val="0"/>
        <w:autoSpaceDN w:val="0"/>
        <w:adjustRightInd w:val="0"/>
        <w:spacing w:line="360" w:lineRule="auto"/>
        <w:jc w:val="center"/>
        <w:rPr>
          <w:rFonts w:asciiTheme="minorHAnsi" w:hAnsiTheme="minorHAnsi" w:cs="Calibri"/>
          <w:b/>
          <w:sz w:val="24"/>
          <w:szCs w:val="24"/>
        </w:rPr>
      </w:pPr>
      <w:r w:rsidRPr="00FB3D86">
        <w:rPr>
          <w:rFonts w:asciiTheme="minorHAnsi" w:hAnsiTheme="minorHAnsi" w:cs="Calibri"/>
          <w:b/>
          <w:sz w:val="24"/>
          <w:szCs w:val="24"/>
        </w:rPr>
        <w:t>İKİNCİ BÖLÜM</w:t>
      </w:r>
    </w:p>
    <w:p w14:paraId="0124AB74" w14:textId="189B5FE2" w:rsidR="005F2739" w:rsidRPr="00FB3D86" w:rsidRDefault="00876D3D" w:rsidP="00EF4218">
      <w:pPr>
        <w:autoSpaceDE w:val="0"/>
        <w:autoSpaceDN w:val="0"/>
        <w:adjustRightInd w:val="0"/>
        <w:spacing w:line="360" w:lineRule="auto"/>
        <w:rPr>
          <w:rFonts w:asciiTheme="minorHAnsi" w:hAnsiTheme="minorHAnsi" w:cs="Calibri"/>
          <w:b/>
          <w:sz w:val="24"/>
          <w:szCs w:val="24"/>
        </w:rPr>
      </w:pPr>
      <w:r w:rsidRPr="005A45F6">
        <w:rPr>
          <w:rFonts w:asciiTheme="minorHAnsi" w:hAnsiTheme="minorHAnsi" w:cs="Calibri"/>
          <w:b/>
          <w:sz w:val="24"/>
          <w:szCs w:val="24"/>
        </w:rPr>
        <w:t xml:space="preserve">Su Bazlı Çamur Kullanılan Operasyonlarda </w:t>
      </w:r>
      <w:r w:rsidR="00C6565D" w:rsidRPr="00FB3D86">
        <w:rPr>
          <w:rFonts w:asciiTheme="minorHAnsi" w:hAnsiTheme="minorHAnsi" w:cs="Calibri"/>
          <w:b/>
          <w:sz w:val="24"/>
          <w:szCs w:val="24"/>
        </w:rPr>
        <w:t>Numune Alımı</w:t>
      </w:r>
    </w:p>
    <w:p w14:paraId="76D2415A" w14:textId="77777777" w:rsidR="00216485" w:rsidRPr="00FB3D86" w:rsidRDefault="00216485" w:rsidP="00216485">
      <w:pPr>
        <w:autoSpaceDE w:val="0"/>
        <w:autoSpaceDN w:val="0"/>
        <w:adjustRightInd w:val="0"/>
        <w:spacing w:line="360" w:lineRule="auto"/>
        <w:rPr>
          <w:rFonts w:asciiTheme="minorHAnsi" w:hAnsiTheme="minorHAnsi" w:cs="Calibri"/>
          <w:sz w:val="24"/>
          <w:szCs w:val="24"/>
        </w:rPr>
      </w:pPr>
    </w:p>
    <w:p w14:paraId="7B220D15" w14:textId="77777777" w:rsidR="005F2739" w:rsidRPr="00FB3D86" w:rsidRDefault="00C6565D" w:rsidP="00905398">
      <w:pPr>
        <w:autoSpaceDE w:val="0"/>
        <w:autoSpaceDN w:val="0"/>
        <w:adjustRightInd w:val="0"/>
        <w:spacing w:line="360" w:lineRule="auto"/>
        <w:rPr>
          <w:rFonts w:asciiTheme="minorHAnsi" w:hAnsiTheme="minorHAnsi" w:cs="Calibri"/>
          <w:b/>
          <w:sz w:val="24"/>
          <w:szCs w:val="24"/>
        </w:rPr>
      </w:pPr>
      <w:r w:rsidRPr="00FB3D86">
        <w:rPr>
          <w:rFonts w:asciiTheme="minorHAnsi" w:hAnsiTheme="minorHAnsi" w:cs="Calibri"/>
          <w:b/>
          <w:sz w:val="24"/>
          <w:szCs w:val="24"/>
        </w:rPr>
        <w:t xml:space="preserve">1. Kesinti Numunesi </w:t>
      </w:r>
    </w:p>
    <w:p w14:paraId="645CDFE1" w14:textId="77777777" w:rsidR="005F2739" w:rsidRPr="00FB3D86" w:rsidRDefault="005F2739" w:rsidP="006151DA">
      <w:pPr>
        <w:pStyle w:val="ListeParagraf"/>
        <w:numPr>
          <w:ilvl w:val="0"/>
          <w:numId w:val="12"/>
        </w:numPr>
        <w:suppressAutoHyphens/>
        <w:spacing w:line="360" w:lineRule="auto"/>
        <w:jc w:val="both"/>
        <w:rPr>
          <w:rFonts w:asciiTheme="minorHAnsi" w:hAnsiTheme="minorHAnsi" w:cs="Calibri"/>
          <w:sz w:val="24"/>
          <w:szCs w:val="24"/>
        </w:rPr>
      </w:pPr>
      <w:r w:rsidRPr="00FB3D86">
        <w:rPr>
          <w:rFonts w:asciiTheme="minorHAnsi" w:hAnsiTheme="minorHAnsi" w:cs="Calibri"/>
          <w:sz w:val="24"/>
          <w:szCs w:val="24"/>
        </w:rPr>
        <w:t xml:space="preserve">Arama ve tespit kuyularında her 2 m’de bir, üretim kuyularında beklenir hedef formasyondan 100 m öncesine kadar 10 m’de bir, sonrasında 2 m’de bir, kesinti numunesi alınacaktır. </w:t>
      </w:r>
    </w:p>
    <w:p w14:paraId="5A05A150" w14:textId="77777777" w:rsidR="005F2739" w:rsidRPr="00FB3D86" w:rsidRDefault="005F2739" w:rsidP="005F2739">
      <w:pPr>
        <w:suppressAutoHyphens/>
        <w:spacing w:line="360" w:lineRule="auto"/>
        <w:ind w:left="720"/>
        <w:jc w:val="both"/>
        <w:rPr>
          <w:rFonts w:asciiTheme="minorHAnsi" w:hAnsiTheme="minorHAnsi" w:cs="Calibri"/>
          <w:sz w:val="24"/>
          <w:szCs w:val="24"/>
        </w:rPr>
      </w:pPr>
    </w:p>
    <w:p w14:paraId="250A6D74" w14:textId="77777777" w:rsidR="005F2739" w:rsidRPr="00FB3D86" w:rsidRDefault="005F2739" w:rsidP="005F2739">
      <w:pPr>
        <w:spacing w:line="360" w:lineRule="auto"/>
        <w:ind w:left="720"/>
        <w:jc w:val="center"/>
        <w:rPr>
          <w:rFonts w:asciiTheme="minorHAnsi" w:hAnsiTheme="minorHAnsi" w:cs="Calibri"/>
          <w:sz w:val="24"/>
          <w:szCs w:val="24"/>
        </w:rPr>
      </w:pPr>
      <w:r w:rsidRPr="00FB3D86">
        <w:rPr>
          <w:rFonts w:asciiTheme="minorHAnsi" w:hAnsiTheme="minorHAnsi" w:cs="Calibri"/>
          <w:noProof/>
          <w:sz w:val="24"/>
          <w:szCs w:val="24"/>
          <w:lang w:eastAsia="tr-TR"/>
        </w:rPr>
        <w:drawing>
          <wp:inline distT="0" distB="0" distL="0" distR="0" wp14:anchorId="64940F5D" wp14:editId="1F1E5A86">
            <wp:extent cx="1844702" cy="2416175"/>
            <wp:effectExtent l="133350" t="76200" r="79375" b="136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48067" cy="2420583"/>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1C15CA7E" w14:textId="77777777" w:rsidR="005F2739" w:rsidRPr="00FB3D86" w:rsidRDefault="005F2739" w:rsidP="005F2739">
      <w:pPr>
        <w:spacing w:line="360" w:lineRule="auto"/>
        <w:ind w:left="720"/>
        <w:jc w:val="center"/>
        <w:rPr>
          <w:rFonts w:asciiTheme="minorHAnsi" w:hAnsiTheme="minorHAnsi" w:cs="Calibri"/>
          <w:sz w:val="24"/>
          <w:szCs w:val="24"/>
        </w:rPr>
      </w:pPr>
    </w:p>
    <w:p w14:paraId="0B0604F7" w14:textId="77777777" w:rsidR="005F2739" w:rsidRPr="00FB3D86" w:rsidRDefault="005F2739" w:rsidP="006151DA">
      <w:pPr>
        <w:pStyle w:val="ListeParagraf"/>
        <w:numPr>
          <w:ilvl w:val="0"/>
          <w:numId w:val="12"/>
        </w:numPr>
        <w:suppressAutoHyphens/>
        <w:spacing w:line="360" w:lineRule="auto"/>
        <w:jc w:val="both"/>
        <w:rPr>
          <w:rFonts w:asciiTheme="minorHAnsi" w:hAnsiTheme="minorHAnsi" w:cs="Calibri"/>
          <w:sz w:val="24"/>
          <w:szCs w:val="24"/>
        </w:rPr>
      </w:pPr>
      <w:r w:rsidRPr="00FB3D86">
        <w:rPr>
          <w:rFonts w:asciiTheme="minorHAnsi" w:hAnsiTheme="minorHAnsi" w:cs="Calibri"/>
          <w:sz w:val="24"/>
          <w:szCs w:val="24"/>
        </w:rPr>
        <w:t>Yıkanamayacak kadar yumuşak-</w:t>
      </w:r>
      <w:proofErr w:type="spellStart"/>
      <w:r w:rsidRPr="00FB3D86">
        <w:rPr>
          <w:rFonts w:asciiTheme="minorHAnsi" w:hAnsiTheme="minorHAnsi" w:cs="Calibri"/>
          <w:sz w:val="24"/>
          <w:szCs w:val="24"/>
        </w:rPr>
        <w:t>dağılgan</w:t>
      </w:r>
      <w:proofErr w:type="spellEnd"/>
      <w:r w:rsidRPr="00FB3D86">
        <w:rPr>
          <w:rFonts w:asciiTheme="minorHAnsi" w:hAnsiTheme="minorHAnsi" w:cs="Calibri"/>
          <w:sz w:val="24"/>
          <w:szCs w:val="24"/>
        </w:rPr>
        <w:t xml:space="preserve"> numuneler yıkanmadan alınacaktır. Bu aralıklar dışında sirkülasyon sonlarında ve Kuyu </w:t>
      </w:r>
      <w:proofErr w:type="spellStart"/>
      <w:r w:rsidRPr="00FB3D86">
        <w:rPr>
          <w:rFonts w:asciiTheme="minorHAnsi" w:hAnsiTheme="minorHAnsi" w:cs="Calibri"/>
          <w:sz w:val="24"/>
          <w:szCs w:val="24"/>
        </w:rPr>
        <w:t>Jeologu’nun</w:t>
      </w:r>
      <w:proofErr w:type="spellEnd"/>
      <w:r w:rsidRPr="00FB3D86">
        <w:rPr>
          <w:rFonts w:asciiTheme="minorHAnsi" w:hAnsiTheme="minorHAnsi" w:cs="Calibri"/>
          <w:sz w:val="24"/>
          <w:szCs w:val="24"/>
        </w:rPr>
        <w:t xml:space="preserve"> uygun gördüğü derinliklerde numune alınacaktır. Yüzeye gelen kesintiler miktar bakımından elek ile çalışmaya el vermiyorsa (2 m boyunca kesintiler elekten taşı</w:t>
      </w:r>
      <w:r w:rsidR="00076E62" w:rsidRPr="00FB3D86">
        <w:rPr>
          <w:rFonts w:asciiTheme="minorHAnsi" w:hAnsiTheme="minorHAnsi" w:cs="Calibri"/>
          <w:sz w:val="24"/>
          <w:szCs w:val="24"/>
        </w:rPr>
        <w:t xml:space="preserve">p, numune kaybı yaşanıyorsa), </w:t>
      </w:r>
      <w:r w:rsidRPr="00FB3D86">
        <w:rPr>
          <w:rFonts w:asciiTheme="minorHAnsi" w:hAnsiTheme="minorHAnsi" w:cs="Calibri"/>
          <w:sz w:val="24"/>
          <w:szCs w:val="24"/>
        </w:rPr>
        <w:t>tepsi kullanılarak kesinti numunesi alınmalıdır.</w:t>
      </w:r>
    </w:p>
    <w:p w14:paraId="00F92C42" w14:textId="77777777" w:rsidR="005F2739" w:rsidRPr="00FB3D86" w:rsidRDefault="005F2739" w:rsidP="005F2739">
      <w:pPr>
        <w:pStyle w:val="ListeParagraf"/>
        <w:suppressAutoHyphens/>
        <w:spacing w:line="360" w:lineRule="auto"/>
        <w:ind w:left="1080"/>
        <w:jc w:val="center"/>
        <w:rPr>
          <w:rFonts w:asciiTheme="minorHAnsi" w:hAnsiTheme="minorHAnsi" w:cs="Calibri"/>
          <w:sz w:val="24"/>
          <w:szCs w:val="24"/>
        </w:rPr>
      </w:pPr>
      <w:r w:rsidRPr="00FB3D86">
        <w:rPr>
          <w:rFonts w:asciiTheme="minorHAnsi" w:hAnsiTheme="minorHAnsi" w:cs="Calibri"/>
          <w:noProof/>
          <w:sz w:val="24"/>
          <w:szCs w:val="24"/>
          <w:lang w:eastAsia="tr-TR"/>
        </w:rPr>
        <w:lastRenderedPageBreak/>
        <w:drawing>
          <wp:inline distT="0" distB="0" distL="0" distR="0" wp14:anchorId="0D01DCCE" wp14:editId="1B807194">
            <wp:extent cx="4252822" cy="2379710"/>
            <wp:effectExtent l="19050" t="19050" r="14605" b="209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52682" cy="2379632"/>
                    </a:xfrm>
                    <a:prstGeom prst="rect">
                      <a:avLst/>
                    </a:prstGeom>
                    <a:noFill/>
                    <a:ln>
                      <a:solidFill>
                        <a:schemeClr val="tx1"/>
                      </a:solidFill>
                    </a:ln>
                  </pic:spPr>
                </pic:pic>
              </a:graphicData>
            </a:graphic>
          </wp:inline>
        </w:drawing>
      </w:r>
    </w:p>
    <w:p w14:paraId="7223A01D" w14:textId="77777777" w:rsidR="005F2739" w:rsidRPr="00FB3D86" w:rsidRDefault="005F2739" w:rsidP="005F2739">
      <w:pPr>
        <w:pStyle w:val="ListeParagraf"/>
        <w:suppressAutoHyphens/>
        <w:spacing w:line="360" w:lineRule="auto"/>
        <w:ind w:left="1080"/>
        <w:rPr>
          <w:rFonts w:asciiTheme="minorHAnsi" w:hAnsiTheme="minorHAnsi" w:cs="Calibri"/>
          <w:sz w:val="24"/>
          <w:szCs w:val="24"/>
        </w:rPr>
      </w:pPr>
    </w:p>
    <w:p w14:paraId="5BC264F5" w14:textId="77777777" w:rsidR="005F2739" w:rsidRPr="00FB3D86" w:rsidRDefault="005F2739" w:rsidP="006151DA">
      <w:pPr>
        <w:pStyle w:val="ListeParagraf"/>
        <w:numPr>
          <w:ilvl w:val="0"/>
          <w:numId w:val="12"/>
        </w:numPr>
        <w:suppressAutoHyphens/>
        <w:spacing w:line="360" w:lineRule="auto"/>
        <w:rPr>
          <w:rFonts w:asciiTheme="minorHAnsi" w:hAnsiTheme="minorHAnsi" w:cs="Calibri"/>
          <w:sz w:val="24"/>
          <w:szCs w:val="24"/>
        </w:rPr>
      </w:pPr>
      <w:r w:rsidRPr="00FB3D86">
        <w:rPr>
          <w:rFonts w:asciiTheme="minorHAnsi" w:hAnsiTheme="minorHAnsi" w:cs="Calibri"/>
          <w:sz w:val="24"/>
          <w:szCs w:val="24"/>
        </w:rPr>
        <w:t xml:space="preserve">Çamur eleğinin numune alma noktasına yerleştirilen tepsi, 2 </w:t>
      </w:r>
      <w:proofErr w:type="spellStart"/>
      <w:r w:rsidRPr="00FB3D86">
        <w:rPr>
          <w:rFonts w:asciiTheme="minorHAnsi" w:hAnsiTheme="minorHAnsi" w:cs="Calibri"/>
          <w:sz w:val="24"/>
          <w:szCs w:val="24"/>
        </w:rPr>
        <w:t>m’lik</w:t>
      </w:r>
      <w:proofErr w:type="spellEnd"/>
      <w:r w:rsidRPr="00FB3D86">
        <w:rPr>
          <w:rFonts w:asciiTheme="minorHAnsi" w:hAnsiTheme="minorHAnsi" w:cs="Calibri"/>
          <w:sz w:val="24"/>
          <w:szCs w:val="24"/>
        </w:rPr>
        <w:t xml:space="preserve"> numune birikiminden sonra kenara alınır. Kesinti tepeciği yıkama eleğine sığacak şekilde ortadan ikiye bölünür.  </w:t>
      </w:r>
    </w:p>
    <w:p w14:paraId="4BA7EA16" w14:textId="77777777" w:rsidR="005F2739" w:rsidRPr="00FB3D86" w:rsidRDefault="005F2739" w:rsidP="005F2739">
      <w:pPr>
        <w:pStyle w:val="ListeParagraf"/>
        <w:suppressAutoHyphens/>
        <w:spacing w:line="360" w:lineRule="auto"/>
        <w:ind w:left="1080"/>
        <w:jc w:val="center"/>
        <w:rPr>
          <w:rFonts w:asciiTheme="minorHAnsi" w:hAnsiTheme="minorHAnsi" w:cs="Calibri"/>
          <w:sz w:val="24"/>
          <w:szCs w:val="24"/>
        </w:rPr>
      </w:pPr>
    </w:p>
    <w:p w14:paraId="03CC3B17" w14:textId="77777777" w:rsidR="005F2739" w:rsidRPr="00FB3D86" w:rsidRDefault="005F2739" w:rsidP="006151DA">
      <w:pPr>
        <w:pStyle w:val="ListeParagraf"/>
        <w:numPr>
          <w:ilvl w:val="0"/>
          <w:numId w:val="12"/>
        </w:numPr>
        <w:suppressAutoHyphens/>
        <w:spacing w:line="360" w:lineRule="auto"/>
        <w:jc w:val="both"/>
        <w:rPr>
          <w:rFonts w:asciiTheme="minorHAnsi" w:hAnsiTheme="minorHAnsi" w:cs="Calibri"/>
          <w:sz w:val="24"/>
          <w:szCs w:val="24"/>
        </w:rPr>
      </w:pPr>
      <w:r w:rsidRPr="00FB3D86">
        <w:rPr>
          <w:rFonts w:asciiTheme="minorHAnsi" w:hAnsiTheme="minorHAnsi" w:cs="Calibri"/>
          <w:sz w:val="24"/>
          <w:szCs w:val="24"/>
        </w:rPr>
        <w:t xml:space="preserve">Kesinti numuneleri, boyutuna göre 4-20-80 </w:t>
      </w:r>
      <w:proofErr w:type="spellStart"/>
      <w:r w:rsidRPr="00FB3D86">
        <w:rPr>
          <w:rFonts w:asciiTheme="minorHAnsi" w:hAnsiTheme="minorHAnsi" w:cs="Calibri"/>
          <w:sz w:val="24"/>
          <w:szCs w:val="24"/>
        </w:rPr>
        <w:t>mesh’lik</w:t>
      </w:r>
      <w:proofErr w:type="spellEnd"/>
      <w:r w:rsidRPr="00FB3D86">
        <w:rPr>
          <w:rFonts w:asciiTheme="minorHAnsi" w:hAnsiTheme="minorHAnsi" w:cs="Calibri"/>
          <w:sz w:val="24"/>
          <w:szCs w:val="24"/>
        </w:rPr>
        <w:t xml:space="preserve"> eleklerde yıkanarak alınacaktır. Yüzeye gelen kesinti miktarı ve çapına göre farklı mesh ölçüsüne sahip iki adet elek üst üste konularak çamur eleğinde uygun noktaya yerleştirilir.  </w:t>
      </w:r>
    </w:p>
    <w:p w14:paraId="4D03A6D0" w14:textId="77777777" w:rsidR="005F2739" w:rsidRPr="00FB3D86" w:rsidRDefault="005F2739" w:rsidP="005F2739">
      <w:pPr>
        <w:pStyle w:val="ListeParagraf"/>
        <w:suppressAutoHyphens/>
        <w:spacing w:line="360" w:lineRule="auto"/>
        <w:ind w:left="1080"/>
        <w:jc w:val="both"/>
        <w:rPr>
          <w:rFonts w:asciiTheme="minorHAnsi" w:hAnsiTheme="minorHAnsi" w:cs="Calibri"/>
          <w:sz w:val="24"/>
          <w:szCs w:val="24"/>
        </w:rPr>
      </w:pPr>
    </w:p>
    <w:p w14:paraId="250C6C27" w14:textId="09A6D666" w:rsidR="005F2739" w:rsidRPr="00FB3D86" w:rsidRDefault="005F2739" w:rsidP="001316E3">
      <w:pPr>
        <w:pStyle w:val="ListeParagraf"/>
        <w:suppressAutoHyphens/>
        <w:spacing w:line="360" w:lineRule="auto"/>
        <w:ind w:left="1080"/>
        <w:jc w:val="center"/>
        <w:rPr>
          <w:rFonts w:asciiTheme="minorHAnsi" w:hAnsiTheme="minorHAnsi" w:cs="Calibri"/>
          <w:sz w:val="24"/>
          <w:szCs w:val="24"/>
        </w:rPr>
      </w:pPr>
      <w:r w:rsidRPr="00FB3D86">
        <w:rPr>
          <w:rFonts w:asciiTheme="minorHAnsi" w:hAnsiTheme="minorHAnsi" w:cs="Calibri"/>
          <w:noProof/>
          <w:sz w:val="24"/>
          <w:szCs w:val="24"/>
          <w:lang w:eastAsia="tr-TR"/>
        </w:rPr>
        <w:drawing>
          <wp:inline distT="0" distB="0" distL="0" distR="0" wp14:anchorId="65CBA3AB" wp14:editId="5052CEEE">
            <wp:extent cx="1802552" cy="2035327"/>
            <wp:effectExtent l="114300" t="57150" r="64770" b="136525"/>
            <wp:docPr id="37" name="Picture 37" descr="http://www.enbortel.com/image/analizel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http://www.enbortel.com/image/analizelek.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02130" cy="203517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689DE3BD" w14:textId="77777777" w:rsidR="005F2739" w:rsidRPr="00FB3D86" w:rsidRDefault="005F2739" w:rsidP="005F2739">
      <w:pPr>
        <w:spacing w:line="360" w:lineRule="auto"/>
        <w:jc w:val="both"/>
        <w:rPr>
          <w:rFonts w:asciiTheme="minorHAnsi" w:hAnsiTheme="minorHAnsi" w:cs="Calibri"/>
          <w:sz w:val="24"/>
          <w:szCs w:val="24"/>
        </w:rPr>
      </w:pPr>
      <w:r w:rsidRPr="00FB3D86">
        <w:rPr>
          <w:rFonts w:asciiTheme="minorHAnsi" w:hAnsiTheme="minorHAnsi" w:cs="Calibri"/>
          <w:sz w:val="24"/>
          <w:szCs w:val="24"/>
        </w:rPr>
        <w:t>Kesinti numuneleri kendi içinde alınma ve saklanma biçimlerine göre sınıflandırılır;</w:t>
      </w:r>
    </w:p>
    <w:p w14:paraId="0C36C61F" w14:textId="77777777" w:rsidR="00EF4218" w:rsidRPr="00FB3D86" w:rsidRDefault="00EF4218" w:rsidP="005F2739">
      <w:pPr>
        <w:spacing w:line="360" w:lineRule="auto"/>
        <w:jc w:val="both"/>
        <w:rPr>
          <w:rFonts w:asciiTheme="minorHAnsi" w:hAnsiTheme="minorHAnsi" w:cs="Calibri"/>
          <w:sz w:val="24"/>
          <w:szCs w:val="24"/>
        </w:rPr>
      </w:pPr>
    </w:p>
    <w:p w14:paraId="2C5B3B6D" w14:textId="77777777" w:rsidR="005F2739" w:rsidRPr="00DA7BC2" w:rsidRDefault="00216485" w:rsidP="006151DA">
      <w:pPr>
        <w:pStyle w:val="ListeParagraf"/>
        <w:numPr>
          <w:ilvl w:val="0"/>
          <w:numId w:val="14"/>
        </w:numPr>
        <w:spacing w:line="360" w:lineRule="auto"/>
        <w:jc w:val="both"/>
        <w:rPr>
          <w:rFonts w:asciiTheme="minorHAnsi" w:hAnsiTheme="minorHAnsi" w:cs="Calibri"/>
          <w:sz w:val="24"/>
          <w:szCs w:val="24"/>
        </w:rPr>
      </w:pPr>
      <w:r w:rsidRPr="00DA7BC2">
        <w:rPr>
          <w:rFonts w:asciiTheme="minorHAnsi" w:hAnsiTheme="minorHAnsi" w:cs="Calibri"/>
          <w:b/>
          <w:sz w:val="24"/>
          <w:szCs w:val="24"/>
        </w:rPr>
        <w:lastRenderedPageBreak/>
        <w:t>Torba Numuneleri</w:t>
      </w:r>
      <w:r w:rsidR="005F2739" w:rsidRPr="00DA7BC2">
        <w:rPr>
          <w:rFonts w:asciiTheme="minorHAnsi" w:hAnsiTheme="minorHAnsi" w:cs="Calibri"/>
          <w:b/>
          <w:sz w:val="24"/>
          <w:szCs w:val="24"/>
        </w:rPr>
        <w:t xml:space="preserve">: </w:t>
      </w:r>
    </w:p>
    <w:p w14:paraId="430385DC" w14:textId="77777777" w:rsidR="005F2739" w:rsidRPr="00DA7BC2" w:rsidRDefault="005F2739" w:rsidP="005F2739">
      <w:pPr>
        <w:spacing w:line="360" w:lineRule="auto"/>
        <w:jc w:val="both"/>
        <w:rPr>
          <w:rFonts w:asciiTheme="minorHAnsi" w:hAnsiTheme="minorHAnsi" w:cs="Calibri"/>
          <w:sz w:val="24"/>
          <w:szCs w:val="24"/>
        </w:rPr>
      </w:pPr>
      <w:r w:rsidRPr="00DA7BC2">
        <w:rPr>
          <w:rFonts w:asciiTheme="minorHAnsi" w:hAnsiTheme="minorHAnsi" w:cs="Calibri"/>
          <w:sz w:val="24"/>
          <w:szCs w:val="24"/>
        </w:rPr>
        <w:t>Eleklerde yıkanarak alınan kesintiler numune torbasına konulacaktır. Torb</w:t>
      </w:r>
      <w:r w:rsidR="00253071" w:rsidRPr="00DA7BC2">
        <w:rPr>
          <w:rFonts w:asciiTheme="minorHAnsi" w:hAnsiTheme="minorHAnsi" w:cs="Calibri"/>
          <w:sz w:val="24"/>
          <w:szCs w:val="24"/>
        </w:rPr>
        <w:t>a numunesi fırında kurutulacaktır.</w:t>
      </w:r>
    </w:p>
    <w:p w14:paraId="79332AC6" w14:textId="77777777" w:rsidR="005F2739" w:rsidRPr="00DA7BC2" w:rsidRDefault="00216485" w:rsidP="006151DA">
      <w:pPr>
        <w:pStyle w:val="ListeParagraf"/>
        <w:numPr>
          <w:ilvl w:val="0"/>
          <w:numId w:val="13"/>
        </w:numPr>
        <w:spacing w:line="360" w:lineRule="auto"/>
        <w:jc w:val="both"/>
        <w:rPr>
          <w:rFonts w:asciiTheme="minorHAnsi" w:hAnsiTheme="minorHAnsi" w:cs="Calibri"/>
          <w:sz w:val="24"/>
          <w:szCs w:val="24"/>
        </w:rPr>
      </w:pPr>
      <w:r w:rsidRPr="00DA7BC2">
        <w:rPr>
          <w:rFonts w:asciiTheme="minorHAnsi" w:hAnsiTheme="minorHAnsi" w:cs="Calibri"/>
          <w:b/>
          <w:sz w:val="24"/>
          <w:szCs w:val="24"/>
        </w:rPr>
        <w:t>Zarf Numuneleri</w:t>
      </w:r>
    </w:p>
    <w:p w14:paraId="3AFCF6AD" w14:textId="0312A7A7" w:rsidR="005F2739" w:rsidRPr="00FB3D86" w:rsidRDefault="005F2739" w:rsidP="005F2739">
      <w:pPr>
        <w:spacing w:line="360" w:lineRule="auto"/>
        <w:jc w:val="both"/>
        <w:rPr>
          <w:rFonts w:asciiTheme="minorHAnsi" w:hAnsiTheme="minorHAnsi" w:cs="Calibri"/>
          <w:sz w:val="24"/>
          <w:szCs w:val="24"/>
        </w:rPr>
      </w:pPr>
      <w:r w:rsidRPr="00DA7BC2">
        <w:rPr>
          <w:rFonts w:asciiTheme="minorHAnsi" w:hAnsiTheme="minorHAnsi" w:cs="Calibri"/>
          <w:sz w:val="24"/>
          <w:szCs w:val="24"/>
        </w:rPr>
        <w:t>Numune torbasında kurutulan kesintilerden bir adet Ar</w:t>
      </w:r>
      <w:r w:rsidR="00DF09D0" w:rsidRPr="00DA7BC2">
        <w:rPr>
          <w:rFonts w:asciiTheme="minorHAnsi" w:hAnsiTheme="minorHAnsi" w:cs="Calibri"/>
          <w:sz w:val="24"/>
          <w:szCs w:val="24"/>
        </w:rPr>
        <w:t>-Ge</w:t>
      </w:r>
      <w:r w:rsidRPr="00DA7BC2">
        <w:rPr>
          <w:rFonts w:asciiTheme="minorHAnsi" w:hAnsiTheme="minorHAnsi" w:cs="Calibri"/>
          <w:sz w:val="24"/>
          <w:szCs w:val="24"/>
        </w:rPr>
        <w:t xml:space="preserve"> Merkezi Daire Başkanlığı</w:t>
      </w:r>
      <w:r w:rsidR="009D7E4F" w:rsidRPr="00DA7BC2">
        <w:rPr>
          <w:rFonts w:asciiTheme="minorHAnsi" w:hAnsiTheme="minorHAnsi" w:cs="Calibri"/>
          <w:sz w:val="24"/>
          <w:szCs w:val="24"/>
        </w:rPr>
        <w:t>,</w:t>
      </w:r>
      <w:r w:rsidRPr="00DA7BC2">
        <w:rPr>
          <w:rFonts w:asciiTheme="minorHAnsi" w:hAnsiTheme="minorHAnsi" w:cs="Calibri"/>
          <w:sz w:val="24"/>
          <w:szCs w:val="24"/>
        </w:rPr>
        <w:t xml:space="preserve"> bir adet Bölge Jeoloji Müdürlüğü</w:t>
      </w:r>
      <w:r w:rsidR="009D7E4F" w:rsidRPr="00DA7BC2">
        <w:rPr>
          <w:rFonts w:asciiTheme="minorHAnsi" w:hAnsiTheme="minorHAnsi" w:cs="Calibri"/>
          <w:sz w:val="24"/>
          <w:szCs w:val="24"/>
        </w:rPr>
        <w:t xml:space="preserve">, bir adet MAPEG </w:t>
      </w:r>
      <w:proofErr w:type="gramStart"/>
      <w:r w:rsidR="009D7E4F" w:rsidRPr="00DA7BC2">
        <w:rPr>
          <w:rFonts w:asciiTheme="minorHAnsi" w:hAnsiTheme="minorHAnsi" w:cs="Calibri"/>
          <w:sz w:val="24"/>
          <w:szCs w:val="24"/>
        </w:rPr>
        <w:t xml:space="preserve">için </w:t>
      </w:r>
      <w:r w:rsidRPr="00DA7BC2">
        <w:rPr>
          <w:rFonts w:asciiTheme="minorHAnsi" w:hAnsiTheme="minorHAnsi" w:cs="Calibri"/>
          <w:sz w:val="24"/>
          <w:szCs w:val="24"/>
        </w:rPr>
        <w:t xml:space="preserve"> arşivlenmek</w:t>
      </w:r>
      <w:proofErr w:type="gramEnd"/>
      <w:r w:rsidRPr="00DA7BC2">
        <w:rPr>
          <w:rFonts w:asciiTheme="minorHAnsi" w:hAnsiTheme="minorHAnsi" w:cs="Calibri"/>
          <w:sz w:val="24"/>
          <w:szCs w:val="24"/>
        </w:rPr>
        <w:t xml:space="preserve"> </w:t>
      </w:r>
      <w:r w:rsidR="009D7E4F" w:rsidRPr="00DA7BC2">
        <w:rPr>
          <w:rFonts w:asciiTheme="minorHAnsi" w:hAnsiTheme="minorHAnsi" w:cs="Calibri"/>
          <w:sz w:val="24"/>
          <w:szCs w:val="24"/>
        </w:rPr>
        <w:t xml:space="preserve">üzere </w:t>
      </w:r>
      <w:r w:rsidRPr="00DA7BC2">
        <w:rPr>
          <w:rFonts w:asciiTheme="minorHAnsi" w:hAnsiTheme="minorHAnsi" w:cs="Calibri"/>
          <w:sz w:val="24"/>
          <w:szCs w:val="24"/>
        </w:rPr>
        <w:t>zarflara konulacaktır.</w:t>
      </w:r>
    </w:p>
    <w:p w14:paraId="1590115C" w14:textId="77777777" w:rsidR="005F2739" w:rsidRPr="00FB3D86" w:rsidRDefault="00216485" w:rsidP="006151DA">
      <w:pPr>
        <w:pStyle w:val="ListeParagraf"/>
        <w:numPr>
          <w:ilvl w:val="0"/>
          <w:numId w:val="13"/>
        </w:numPr>
        <w:spacing w:line="360" w:lineRule="auto"/>
        <w:jc w:val="both"/>
        <w:rPr>
          <w:rFonts w:asciiTheme="minorHAnsi" w:hAnsiTheme="minorHAnsi" w:cs="Calibri"/>
          <w:sz w:val="24"/>
          <w:szCs w:val="24"/>
        </w:rPr>
      </w:pPr>
      <w:r w:rsidRPr="00FB3D86">
        <w:rPr>
          <w:rFonts w:asciiTheme="minorHAnsi" w:hAnsiTheme="minorHAnsi" w:cs="Calibri"/>
          <w:b/>
          <w:sz w:val="24"/>
          <w:szCs w:val="24"/>
        </w:rPr>
        <w:t>Tabak Numuneleri</w:t>
      </w:r>
    </w:p>
    <w:p w14:paraId="52F6A6F9" w14:textId="77777777" w:rsidR="005F2739" w:rsidRPr="00FB3D86" w:rsidRDefault="005F2739" w:rsidP="006151DA">
      <w:pPr>
        <w:pStyle w:val="ListeParagraf"/>
        <w:numPr>
          <w:ilvl w:val="1"/>
          <w:numId w:val="13"/>
        </w:numPr>
        <w:spacing w:line="360" w:lineRule="auto"/>
        <w:jc w:val="both"/>
        <w:rPr>
          <w:rFonts w:asciiTheme="minorHAnsi" w:hAnsiTheme="minorHAnsi" w:cs="Calibri"/>
          <w:sz w:val="24"/>
          <w:szCs w:val="24"/>
        </w:rPr>
      </w:pPr>
      <w:r w:rsidRPr="00FB3D86">
        <w:rPr>
          <w:rFonts w:asciiTheme="minorHAnsi" w:hAnsiTheme="minorHAnsi" w:cs="Calibri"/>
          <w:sz w:val="24"/>
          <w:szCs w:val="24"/>
        </w:rPr>
        <w:t xml:space="preserve">Eleklerde yıkanarak alınan numune, Kuyu </w:t>
      </w:r>
      <w:proofErr w:type="spellStart"/>
      <w:r w:rsidRPr="00FB3D86">
        <w:rPr>
          <w:rFonts w:asciiTheme="minorHAnsi" w:hAnsiTheme="minorHAnsi" w:cs="Calibri"/>
          <w:sz w:val="24"/>
          <w:szCs w:val="24"/>
        </w:rPr>
        <w:t>Jeologu’nun</w:t>
      </w:r>
      <w:proofErr w:type="spellEnd"/>
      <w:r w:rsidRPr="00FB3D86">
        <w:rPr>
          <w:rFonts w:asciiTheme="minorHAnsi" w:hAnsiTheme="minorHAnsi" w:cs="Calibri"/>
          <w:sz w:val="24"/>
          <w:szCs w:val="24"/>
        </w:rPr>
        <w:t xml:space="preserve"> </w:t>
      </w:r>
      <w:proofErr w:type="spellStart"/>
      <w:r w:rsidRPr="00FB3D86">
        <w:rPr>
          <w:rFonts w:asciiTheme="minorHAnsi" w:hAnsiTheme="minorHAnsi" w:cs="Calibri"/>
          <w:sz w:val="24"/>
          <w:szCs w:val="24"/>
        </w:rPr>
        <w:t>binoküler</w:t>
      </w:r>
      <w:proofErr w:type="spellEnd"/>
      <w:r w:rsidRPr="00FB3D86">
        <w:rPr>
          <w:rFonts w:asciiTheme="minorHAnsi" w:hAnsiTheme="minorHAnsi" w:cs="Calibri"/>
          <w:sz w:val="24"/>
          <w:szCs w:val="24"/>
        </w:rPr>
        <w:t xml:space="preserve"> mikroskopta inceleyip </w:t>
      </w:r>
      <w:proofErr w:type="spellStart"/>
      <w:r w:rsidRPr="00FB3D86">
        <w:rPr>
          <w:rFonts w:asciiTheme="minorHAnsi" w:hAnsiTheme="minorHAnsi" w:cs="Calibri"/>
          <w:sz w:val="24"/>
          <w:szCs w:val="24"/>
        </w:rPr>
        <w:t>tariflemesi</w:t>
      </w:r>
      <w:proofErr w:type="spellEnd"/>
      <w:r w:rsidRPr="00FB3D86">
        <w:rPr>
          <w:rFonts w:asciiTheme="minorHAnsi" w:hAnsiTheme="minorHAnsi" w:cs="Calibri"/>
          <w:sz w:val="24"/>
          <w:szCs w:val="24"/>
        </w:rPr>
        <w:t xml:space="preserve"> için ıslak olarak tabağa konulacaktır. Kuyu Jeoloğu istediği takdirde tabak numune sayısını ve aralıklarını sıklaştırabilir.</w:t>
      </w:r>
    </w:p>
    <w:p w14:paraId="5B709345" w14:textId="77777777" w:rsidR="005F2739" w:rsidRPr="00FB3D86" w:rsidRDefault="005F2739" w:rsidP="006151DA">
      <w:pPr>
        <w:pStyle w:val="ListeParagraf"/>
        <w:numPr>
          <w:ilvl w:val="1"/>
          <w:numId w:val="13"/>
        </w:numPr>
        <w:spacing w:line="360" w:lineRule="auto"/>
        <w:jc w:val="both"/>
        <w:rPr>
          <w:rFonts w:asciiTheme="minorHAnsi" w:hAnsiTheme="minorHAnsi" w:cs="Calibri"/>
          <w:sz w:val="24"/>
          <w:szCs w:val="24"/>
        </w:rPr>
      </w:pPr>
      <w:r w:rsidRPr="00FB3D86">
        <w:rPr>
          <w:rFonts w:asciiTheme="minorHAnsi" w:hAnsiTheme="minorHAnsi" w:cs="Calibri"/>
          <w:sz w:val="24"/>
          <w:szCs w:val="24"/>
        </w:rPr>
        <w:t xml:space="preserve">Numune tepsisi ve/veya numune alma eleği, çamur eleğinin yapısına uygun bir şekilde imal edilmelidir. </w:t>
      </w:r>
    </w:p>
    <w:p w14:paraId="08CE9EBA" w14:textId="77777777" w:rsidR="005F2739" w:rsidRPr="00FB3D86" w:rsidRDefault="005F2739" w:rsidP="005F2739">
      <w:pPr>
        <w:tabs>
          <w:tab w:val="left" w:pos="7838"/>
        </w:tabs>
        <w:spacing w:line="360" w:lineRule="auto"/>
        <w:jc w:val="both"/>
        <w:rPr>
          <w:rFonts w:asciiTheme="minorHAnsi" w:hAnsiTheme="minorHAnsi" w:cs="Calibri"/>
          <w:sz w:val="24"/>
          <w:szCs w:val="24"/>
        </w:rPr>
      </w:pPr>
      <w:r w:rsidRPr="00FB3D86">
        <w:rPr>
          <w:rFonts w:asciiTheme="minorHAnsi" w:hAnsiTheme="minorHAnsi" w:cs="Calibri"/>
          <w:sz w:val="24"/>
          <w:szCs w:val="24"/>
        </w:rPr>
        <w:tab/>
      </w:r>
    </w:p>
    <w:p w14:paraId="79AC052E" w14:textId="77777777" w:rsidR="005F2739" w:rsidRPr="00FB3D86" w:rsidRDefault="005F2739" w:rsidP="005F2739">
      <w:pPr>
        <w:tabs>
          <w:tab w:val="left" w:pos="7838"/>
        </w:tabs>
        <w:spacing w:line="360" w:lineRule="auto"/>
        <w:jc w:val="center"/>
        <w:rPr>
          <w:rFonts w:asciiTheme="minorHAnsi" w:hAnsiTheme="minorHAnsi" w:cs="Calibri"/>
          <w:sz w:val="24"/>
          <w:szCs w:val="24"/>
        </w:rPr>
      </w:pPr>
      <w:r w:rsidRPr="00FB3D86">
        <w:rPr>
          <w:rFonts w:asciiTheme="minorHAnsi" w:hAnsiTheme="minorHAnsi" w:cs="Calibri"/>
          <w:noProof/>
          <w:sz w:val="24"/>
          <w:szCs w:val="24"/>
          <w:lang w:eastAsia="tr-TR"/>
        </w:rPr>
        <w:drawing>
          <wp:inline distT="0" distB="0" distL="0" distR="0" wp14:anchorId="5CA74009" wp14:editId="17507F2D">
            <wp:extent cx="2400300" cy="163893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00300" cy="1638935"/>
                    </a:xfrm>
                    <a:prstGeom prst="rect">
                      <a:avLst/>
                    </a:prstGeom>
                    <a:noFill/>
                  </pic:spPr>
                </pic:pic>
              </a:graphicData>
            </a:graphic>
          </wp:inline>
        </w:drawing>
      </w:r>
    </w:p>
    <w:p w14:paraId="293BF596" w14:textId="77777777" w:rsidR="005F2739" w:rsidRPr="00FB3D86" w:rsidRDefault="005F2739" w:rsidP="00EF4218">
      <w:pPr>
        <w:pStyle w:val="ListeParagraf"/>
        <w:tabs>
          <w:tab w:val="left" w:pos="7838"/>
        </w:tabs>
        <w:spacing w:line="360" w:lineRule="auto"/>
        <w:ind w:left="1080"/>
        <w:jc w:val="both"/>
        <w:rPr>
          <w:rFonts w:asciiTheme="minorHAnsi" w:hAnsiTheme="minorHAnsi" w:cs="Calibri"/>
          <w:sz w:val="24"/>
          <w:szCs w:val="24"/>
        </w:rPr>
      </w:pPr>
      <w:r w:rsidRPr="00FB3D86">
        <w:rPr>
          <w:rFonts w:asciiTheme="minorHAnsi" w:hAnsiTheme="minorHAnsi" w:cs="Calibri"/>
          <w:sz w:val="24"/>
          <w:szCs w:val="24"/>
        </w:rPr>
        <w:t xml:space="preserve">Eleklerde biriken numuneler hazırlanırken su dışında hiçbir malzeme ile müdahale edilmemelidir. </w:t>
      </w:r>
    </w:p>
    <w:p w14:paraId="7C4939AE" w14:textId="77777777" w:rsidR="00EF4218" w:rsidRPr="00FB3D86" w:rsidRDefault="00EF4218" w:rsidP="00EF4218">
      <w:pPr>
        <w:pStyle w:val="ListeParagraf"/>
        <w:tabs>
          <w:tab w:val="left" w:pos="7838"/>
        </w:tabs>
        <w:spacing w:line="360" w:lineRule="auto"/>
        <w:ind w:left="1080"/>
        <w:jc w:val="both"/>
        <w:rPr>
          <w:rFonts w:asciiTheme="minorHAnsi" w:hAnsiTheme="minorHAnsi" w:cs="Calibri"/>
          <w:sz w:val="24"/>
          <w:szCs w:val="24"/>
        </w:rPr>
      </w:pPr>
    </w:p>
    <w:p w14:paraId="2036BF46" w14:textId="77777777" w:rsidR="005F2739" w:rsidRPr="00FB3D86" w:rsidRDefault="005F2739" w:rsidP="005F2739">
      <w:pPr>
        <w:spacing w:line="360" w:lineRule="auto"/>
        <w:jc w:val="center"/>
        <w:rPr>
          <w:rFonts w:asciiTheme="minorHAnsi" w:hAnsiTheme="minorHAnsi" w:cs="Calibri"/>
          <w:sz w:val="24"/>
          <w:szCs w:val="24"/>
        </w:rPr>
      </w:pPr>
      <w:r w:rsidRPr="00FB3D86">
        <w:rPr>
          <w:rFonts w:asciiTheme="minorHAnsi" w:hAnsiTheme="minorHAnsi" w:cs="Calibri"/>
          <w:noProof/>
          <w:sz w:val="24"/>
          <w:szCs w:val="24"/>
          <w:lang w:eastAsia="tr-TR"/>
        </w:rPr>
        <w:drawing>
          <wp:inline distT="0" distB="0" distL="0" distR="0" wp14:anchorId="68B729DC" wp14:editId="55CDDED9">
            <wp:extent cx="2347470" cy="1568322"/>
            <wp:effectExtent l="114300" t="57150" r="53340" b="10858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346960" cy="156781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6F54AC08" w14:textId="77777777" w:rsidR="005F2739" w:rsidRPr="00FB3D86" w:rsidRDefault="005F2739" w:rsidP="001316E3">
      <w:pPr>
        <w:spacing w:line="360" w:lineRule="auto"/>
        <w:rPr>
          <w:rFonts w:asciiTheme="minorHAnsi" w:hAnsiTheme="minorHAnsi" w:cs="Calibri"/>
          <w:sz w:val="24"/>
          <w:szCs w:val="24"/>
        </w:rPr>
      </w:pPr>
    </w:p>
    <w:p w14:paraId="1E589350" w14:textId="77777777" w:rsidR="005F2739" w:rsidRPr="00FB3D86" w:rsidRDefault="005F2739" w:rsidP="006151DA">
      <w:pPr>
        <w:pStyle w:val="ListeParagraf"/>
        <w:numPr>
          <w:ilvl w:val="1"/>
          <w:numId w:val="13"/>
        </w:numPr>
        <w:spacing w:line="360" w:lineRule="auto"/>
        <w:rPr>
          <w:rFonts w:asciiTheme="minorHAnsi" w:hAnsiTheme="minorHAnsi" w:cs="Calibri"/>
          <w:sz w:val="24"/>
          <w:szCs w:val="24"/>
        </w:rPr>
      </w:pPr>
      <w:r w:rsidRPr="00FB3D86">
        <w:rPr>
          <w:rFonts w:asciiTheme="minorHAnsi" w:hAnsiTheme="minorHAnsi" w:cs="Calibri"/>
          <w:sz w:val="24"/>
          <w:szCs w:val="24"/>
        </w:rPr>
        <w:t xml:space="preserve">Numune alma derinliği geldiğinde, numune tepsisi ve/veya elekler alınır ve yedekleri zaman kaybetmeden çamur eleğinin önüne konulur. Su ile numune yıkandıktan sonra iki elek birbirinden ayrılır ve alttaki elekten torba-tabak numuneleri alınır. </w:t>
      </w:r>
    </w:p>
    <w:p w14:paraId="471826D3" w14:textId="77777777" w:rsidR="005F2739" w:rsidRPr="00FB3D86" w:rsidRDefault="005F2739" w:rsidP="006151DA">
      <w:pPr>
        <w:pStyle w:val="ListeParagraf"/>
        <w:numPr>
          <w:ilvl w:val="1"/>
          <w:numId w:val="13"/>
        </w:numPr>
        <w:spacing w:line="360" w:lineRule="auto"/>
        <w:rPr>
          <w:rFonts w:asciiTheme="minorHAnsi" w:hAnsiTheme="minorHAnsi" w:cs="Calibri"/>
          <w:sz w:val="24"/>
          <w:szCs w:val="24"/>
        </w:rPr>
      </w:pPr>
      <w:r w:rsidRPr="00FB3D86">
        <w:rPr>
          <w:rFonts w:asciiTheme="minorHAnsi" w:hAnsiTheme="minorHAnsi" w:cs="Calibri"/>
          <w:sz w:val="24"/>
          <w:szCs w:val="24"/>
        </w:rPr>
        <w:t xml:space="preserve">Numune alınırken 2 </w:t>
      </w:r>
      <w:proofErr w:type="spellStart"/>
      <w:r w:rsidRPr="00FB3D86">
        <w:rPr>
          <w:rFonts w:asciiTheme="minorHAnsi" w:hAnsiTheme="minorHAnsi" w:cs="Calibri"/>
          <w:sz w:val="24"/>
          <w:szCs w:val="24"/>
        </w:rPr>
        <w:t>m’lik</w:t>
      </w:r>
      <w:proofErr w:type="spellEnd"/>
      <w:r w:rsidRPr="00FB3D86">
        <w:rPr>
          <w:rFonts w:asciiTheme="minorHAnsi" w:hAnsiTheme="minorHAnsi" w:cs="Calibri"/>
          <w:sz w:val="24"/>
          <w:szCs w:val="24"/>
        </w:rPr>
        <w:t xml:space="preserve"> sondaj aralığını tam olarak </w:t>
      </w:r>
      <w:proofErr w:type="spellStart"/>
      <w:r w:rsidRPr="00FB3D86">
        <w:rPr>
          <w:rFonts w:asciiTheme="minorHAnsi" w:hAnsiTheme="minorHAnsi" w:cs="Calibri"/>
          <w:sz w:val="24"/>
          <w:szCs w:val="24"/>
        </w:rPr>
        <w:t>tarifleyebilmesi</w:t>
      </w:r>
      <w:proofErr w:type="spellEnd"/>
      <w:r w:rsidRPr="00FB3D86">
        <w:rPr>
          <w:rFonts w:asciiTheme="minorHAnsi" w:hAnsiTheme="minorHAnsi" w:cs="Calibri"/>
          <w:sz w:val="24"/>
          <w:szCs w:val="24"/>
        </w:rPr>
        <w:t xml:space="preserve"> için numune alma küreği ile pasta dilimi keser gibi alttan itibaren numune alınır. </w:t>
      </w:r>
    </w:p>
    <w:p w14:paraId="0496406D" w14:textId="488E8B87" w:rsidR="005F2739" w:rsidRPr="00FB3D86" w:rsidRDefault="005F2739" w:rsidP="006151DA">
      <w:pPr>
        <w:pStyle w:val="ListeParagraf"/>
        <w:numPr>
          <w:ilvl w:val="1"/>
          <w:numId w:val="13"/>
        </w:numPr>
        <w:spacing w:line="360" w:lineRule="auto"/>
        <w:rPr>
          <w:rFonts w:asciiTheme="minorHAnsi" w:hAnsiTheme="minorHAnsi" w:cs="Calibri"/>
          <w:sz w:val="24"/>
          <w:szCs w:val="24"/>
        </w:rPr>
      </w:pPr>
      <w:r w:rsidRPr="00FB3D86">
        <w:rPr>
          <w:rFonts w:asciiTheme="minorHAnsi" w:hAnsiTheme="minorHAnsi" w:cs="Calibri"/>
          <w:sz w:val="24"/>
          <w:szCs w:val="24"/>
        </w:rPr>
        <w:t>Büyük gözenekli elekte kalan numunelerden</w:t>
      </w:r>
      <w:r w:rsidR="00DF09D0">
        <w:rPr>
          <w:rFonts w:asciiTheme="minorHAnsi" w:hAnsiTheme="minorHAnsi" w:cs="Calibri"/>
          <w:sz w:val="24"/>
          <w:szCs w:val="24"/>
        </w:rPr>
        <w:t>,</w:t>
      </w:r>
      <w:r w:rsidRPr="00FB3D86">
        <w:rPr>
          <w:rFonts w:asciiTheme="minorHAnsi" w:hAnsiTheme="minorHAnsi" w:cs="Calibri"/>
          <w:sz w:val="24"/>
          <w:szCs w:val="24"/>
        </w:rPr>
        <w:t xml:space="preserve"> yıkıntı kontrolü ve </w:t>
      </w:r>
      <w:proofErr w:type="spellStart"/>
      <w:r w:rsidRPr="00FB3D86">
        <w:rPr>
          <w:rFonts w:asciiTheme="minorHAnsi" w:hAnsiTheme="minorHAnsi" w:cs="Calibri"/>
          <w:sz w:val="24"/>
          <w:szCs w:val="24"/>
        </w:rPr>
        <w:t>tarifleme</w:t>
      </w:r>
      <w:proofErr w:type="spellEnd"/>
      <w:r w:rsidRPr="00FB3D86">
        <w:rPr>
          <w:rFonts w:asciiTheme="minorHAnsi" w:hAnsiTheme="minorHAnsi" w:cs="Calibri"/>
          <w:sz w:val="24"/>
          <w:szCs w:val="24"/>
        </w:rPr>
        <w:t xml:space="preserve"> yapılması için Kuyu Jeologu</w:t>
      </w:r>
      <w:r w:rsidR="00DF09D0">
        <w:rPr>
          <w:rFonts w:asciiTheme="minorHAnsi" w:hAnsiTheme="minorHAnsi" w:cs="Calibri"/>
          <w:sz w:val="24"/>
          <w:szCs w:val="24"/>
        </w:rPr>
        <w:t xml:space="preserve"> talep ettiğinde</w:t>
      </w:r>
      <w:r w:rsidRPr="00FB3D86">
        <w:rPr>
          <w:rFonts w:asciiTheme="minorHAnsi" w:hAnsiTheme="minorHAnsi" w:cs="Calibri"/>
          <w:sz w:val="24"/>
          <w:szCs w:val="24"/>
        </w:rPr>
        <w:t xml:space="preserve"> </w:t>
      </w:r>
      <w:r w:rsidR="00DF09D0">
        <w:rPr>
          <w:rFonts w:asciiTheme="minorHAnsi" w:hAnsiTheme="minorHAnsi" w:cs="Calibri"/>
          <w:sz w:val="24"/>
          <w:szCs w:val="24"/>
        </w:rPr>
        <w:t>tabak numunesi alınacaktır.</w:t>
      </w:r>
    </w:p>
    <w:p w14:paraId="13324BEC" w14:textId="77777777" w:rsidR="00EF4218" w:rsidRPr="00FB3D86" w:rsidRDefault="00EF4218" w:rsidP="00EF4218">
      <w:pPr>
        <w:spacing w:line="360" w:lineRule="auto"/>
        <w:ind w:left="360"/>
        <w:rPr>
          <w:rFonts w:asciiTheme="minorHAnsi" w:hAnsiTheme="minorHAnsi" w:cs="Calibri"/>
          <w:sz w:val="24"/>
          <w:szCs w:val="24"/>
        </w:rPr>
      </w:pPr>
    </w:p>
    <w:p w14:paraId="0B976AAA" w14:textId="77777777" w:rsidR="005F2739" w:rsidRPr="00FB3D86" w:rsidRDefault="005F2739" w:rsidP="005F2739">
      <w:pPr>
        <w:pStyle w:val="ListeParagraf"/>
        <w:tabs>
          <w:tab w:val="left" w:pos="7838"/>
        </w:tabs>
        <w:spacing w:line="360" w:lineRule="auto"/>
        <w:ind w:left="1080"/>
        <w:jc w:val="both"/>
        <w:rPr>
          <w:rFonts w:asciiTheme="minorHAnsi" w:hAnsiTheme="minorHAnsi" w:cs="Calibri"/>
          <w:sz w:val="24"/>
          <w:szCs w:val="24"/>
        </w:rPr>
      </w:pPr>
    </w:p>
    <w:p w14:paraId="4AE3ABA3" w14:textId="77777777" w:rsidR="005F2739" w:rsidRPr="00FB3D86" w:rsidRDefault="005F2739" w:rsidP="005F2739">
      <w:pPr>
        <w:spacing w:line="360" w:lineRule="auto"/>
        <w:jc w:val="center"/>
        <w:rPr>
          <w:rFonts w:asciiTheme="minorHAnsi" w:hAnsiTheme="minorHAnsi" w:cs="Calibri"/>
          <w:sz w:val="24"/>
          <w:szCs w:val="24"/>
        </w:rPr>
      </w:pPr>
      <w:r w:rsidRPr="00FB3D86">
        <w:rPr>
          <w:rFonts w:asciiTheme="minorHAnsi" w:hAnsiTheme="minorHAnsi" w:cs="Calibri"/>
          <w:noProof/>
          <w:sz w:val="24"/>
          <w:szCs w:val="24"/>
          <w:lang w:eastAsia="tr-TR"/>
        </w:rPr>
        <w:drawing>
          <wp:inline distT="0" distB="0" distL="0" distR="0" wp14:anchorId="68452E7A" wp14:editId="4114E3EC">
            <wp:extent cx="2393499" cy="1595362"/>
            <wp:effectExtent l="114300" t="57150" r="64135" b="11938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393315" cy="159512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1B3C68AE" w14:textId="77777777" w:rsidR="005F2739" w:rsidRPr="00FB3D86" w:rsidRDefault="005F2739" w:rsidP="006151DA">
      <w:pPr>
        <w:pStyle w:val="ListeParagraf"/>
        <w:numPr>
          <w:ilvl w:val="1"/>
          <w:numId w:val="13"/>
        </w:numPr>
        <w:spacing w:line="360" w:lineRule="auto"/>
        <w:rPr>
          <w:rFonts w:asciiTheme="minorHAnsi" w:hAnsiTheme="minorHAnsi" w:cs="Calibri"/>
          <w:sz w:val="24"/>
          <w:szCs w:val="24"/>
        </w:rPr>
      </w:pPr>
      <w:r w:rsidRPr="00FB3D86">
        <w:rPr>
          <w:rFonts w:asciiTheme="minorHAnsi" w:hAnsiTheme="minorHAnsi" w:cs="Calibri"/>
          <w:sz w:val="24"/>
          <w:szCs w:val="24"/>
        </w:rPr>
        <w:t xml:space="preserve">İlk alınan numune Kuyu </w:t>
      </w:r>
      <w:proofErr w:type="spellStart"/>
      <w:r w:rsidRPr="00FB3D86">
        <w:rPr>
          <w:rFonts w:asciiTheme="minorHAnsi" w:hAnsiTheme="minorHAnsi" w:cs="Calibri"/>
          <w:sz w:val="24"/>
          <w:szCs w:val="24"/>
        </w:rPr>
        <w:t>Jeoloğu’nun</w:t>
      </w:r>
      <w:proofErr w:type="spellEnd"/>
      <w:r w:rsidRPr="00FB3D86">
        <w:rPr>
          <w:rFonts w:asciiTheme="minorHAnsi" w:hAnsiTheme="minorHAnsi" w:cs="Calibri"/>
          <w:sz w:val="24"/>
          <w:szCs w:val="24"/>
        </w:rPr>
        <w:t xml:space="preserve"> incelemesi için numune tabağına konur.</w:t>
      </w:r>
    </w:p>
    <w:p w14:paraId="7788943A" w14:textId="77777777" w:rsidR="005F2739" w:rsidRPr="00FB3D86" w:rsidRDefault="005F2739" w:rsidP="005F2739">
      <w:pPr>
        <w:pStyle w:val="ListeParagraf"/>
        <w:tabs>
          <w:tab w:val="left" w:pos="7838"/>
        </w:tabs>
        <w:spacing w:line="360" w:lineRule="auto"/>
        <w:ind w:left="1080"/>
        <w:rPr>
          <w:rFonts w:asciiTheme="minorHAnsi" w:hAnsiTheme="minorHAnsi" w:cs="Calibri"/>
          <w:sz w:val="24"/>
          <w:szCs w:val="24"/>
        </w:rPr>
      </w:pPr>
    </w:p>
    <w:p w14:paraId="4DAB7E0A" w14:textId="77777777" w:rsidR="005F2739" w:rsidRPr="00FB3D86" w:rsidRDefault="005F2739" w:rsidP="005F2739">
      <w:pPr>
        <w:spacing w:line="360" w:lineRule="auto"/>
        <w:jc w:val="center"/>
        <w:rPr>
          <w:rFonts w:asciiTheme="minorHAnsi" w:hAnsiTheme="minorHAnsi" w:cs="Calibri"/>
          <w:sz w:val="24"/>
          <w:szCs w:val="24"/>
        </w:rPr>
      </w:pPr>
      <w:r w:rsidRPr="00FB3D86">
        <w:rPr>
          <w:rFonts w:asciiTheme="minorHAnsi" w:hAnsiTheme="minorHAnsi" w:cs="Calibri"/>
          <w:noProof/>
          <w:sz w:val="24"/>
          <w:szCs w:val="24"/>
          <w:lang w:eastAsia="tr-TR"/>
        </w:rPr>
        <w:drawing>
          <wp:inline distT="0" distB="0" distL="0" distR="0" wp14:anchorId="27FB3747" wp14:editId="6B845A22">
            <wp:extent cx="2301442" cy="1532269"/>
            <wp:effectExtent l="114300" t="57150" r="80010" b="1060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01240" cy="153225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470F20F8" w14:textId="77777777" w:rsidR="005F2739" w:rsidRPr="00FB3D86" w:rsidRDefault="005F2739" w:rsidP="006151DA">
      <w:pPr>
        <w:pStyle w:val="ListeParagraf"/>
        <w:numPr>
          <w:ilvl w:val="1"/>
          <w:numId w:val="13"/>
        </w:numPr>
        <w:spacing w:line="360" w:lineRule="auto"/>
        <w:rPr>
          <w:rFonts w:asciiTheme="minorHAnsi" w:hAnsiTheme="minorHAnsi" w:cs="Calibri"/>
          <w:sz w:val="24"/>
          <w:szCs w:val="24"/>
        </w:rPr>
      </w:pPr>
      <w:r w:rsidRPr="00FB3D86">
        <w:rPr>
          <w:rFonts w:asciiTheme="minorHAnsi" w:hAnsiTheme="minorHAnsi" w:cs="Calibri"/>
          <w:sz w:val="24"/>
          <w:szCs w:val="24"/>
        </w:rPr>
        <w:t xml:space="preserve">Numune tabağına alınan kesintiler </w:t>
      </w:r>
      <w:proofErr w:type="spellStart"/>
      <w:r w:rsidRPr="00FB3D86">
        <w:rPr>
          <w:rFonts w:asciiTheme="minorHAnsi" w:hAnsiTheme="minorHAnsi" w:cs="Calibri"/>
          <w:sz w:val="24"/>
          <w:szCs w:val="24"/>
        </w:rPr>
        <w:t>numuneci</w:t>
      </w:r>
      <w:proofErr w:type="spellEnd"/>
      <w:r w:rsidRPr="00FB3D86">
        <w:rPr>
          <w:rFonts w:asciiTheme="minorHAnsi" w:hAnsiTheme="minorHAnsi" w:cs="Calibri"/>
          <w:sz w:val="24"/>
          <w:szCs w:val="24"/>
        </w:rPr>
        <w:t xml:space="preserve"> barakasında veya </w:t>
      </w:r>
      <w:proofErr w:type="spellStart"/>
      <w:r w:rsidRPr="00FB3D86">
        <w:rPr>
          <w:rFonts w:asciiTheme="minorHAnsi" w:hAnsiTheme="minorHAnsi" w:cs="Calibri"/>
          <w:sz w:val="24"/>
          <w:szCs w:val="24"/>
        </w:rPr>
        <w:t>Mud</w:t>
      </w:r>
      <w:proofErr w:type="spellEnd"/>
      <w:r w:rsidRPr="00FB3D86">
        <w:rPr>
          <w:rFonts w:asciiTheme="minorHAnsi" w:hAnsiTheme="minorHAnsi" w:cs="Calibri"/>
          <w:sz w:val="24"/>
          <w:szCs w:val="24"/>
        </w:rPr>
        <w:t xml:space="preserve"> </w:t>
      </w:r>
      <w:proofErr w:type="spellStart"/>
      <w:r w:rsidRPr="00FB3D86">
        <w:rPr>
          <w:rFonts w:asciiTheme="minorHAnsi" w:hAnsiTheme="minorHAnsi" w:cs="Calibri"/>
          <w:sz w:val="24"/>
          <w:szCs w:val="24"/>
        </w:rPr>
        <w:t>Logging</w:t>
      </w:r>
      <w:proofErr w:type="spellEnd"/>
      <w:r w:rsidRPr="00FB3D86">
        <w:rPr>
          <w:rFonts w:asciiTheme="minorHAnsi" w:hAnsiTheme="minorHAnsi" w:cs="Calibri"/>
          <w:sz w:val="24"/>
          <w:szCs w:val="24"/>
        </w:rPr>
        <w:t xml:space="preserve"> </w:t>
      </w:r>
      <w:proofErr w:type="spellStart"/>
      <w:r w:rsidRPr="00FB3D86">
        <w:rPr>
          <w:rFonts w:asciiTheme="minorHAnsi" w:hAnsiTheme="minorHAnsi" w:cs="Calibri"/>
          <w:sz w:val="24"/>
          <w:szCs w:val="24"/>
        </w:rPr>
        <w:t>Unit</w:t>
      </w:r>
      <w:proofErr w:type="spellEnd"/>
      <w:r w:rsidRPr="00FB3D86">
        <w:rPr>
          <w:rFonts w:asciiTheme="minorHAnsi" w:hAnsiTheme="minorHAnsi" w:cs="Calibri"/>
          <w:sz w:val="24"/>
          <w:szCs w:val="24"/>
        </w:rPr>
        <w:t xml:space="preserve"> içerisinde tazyikli olmayan su altında yıkanır. İçerisinde bulunan çamur mümkün </w:t>
      </w:r>
      <w:r w:rsidRPr="00FB3D86">
        <w:rPr>
          <w:rFonts w:asciiTheme="minorHAnsi" w:hAnsiTheme="minorHAnsi" w:cs="Calibri"/>
          <w:sz w:val="24"/>
          <w:szCs w:val="24"/>
        </w:rPr>
        <w:lastRenderedPageBreak/>
        <w:t>olduğunca temizlenir ve numune tabağı aşırı dolu olmayacak şekilde kesinti kaldıktan sonra, derinlik etiketi konulur.</w:t>
      </w:r>
    </w:p>
    <w:p w14:paraId="2A70B40B" w14:textId="77777777" w:rsidR="005F2739" w:rsidRPr="00FB3D86" w:rsidRDefault="005F2739" w:rsidP="005F2739">
      <w:pPr>
        <w:spacing w:line="360" w:lineRule="auto"/>
        <w:jc w:val="both"/>
        <w:rPr>
          <w:rFonts w:asciiTheme="minorHAnsi" w:hAnsiTheme="minorHAnsi" w:cs="Calibri"/>
          <w:sz w:val="24"/>
          <w:szCs w:val="24"/>
        </w:rPr>
      </w:pPr>
    </w:p>
    <w:p w14:paraId="40B7DDB1" w14:textId="77777777" w:rsidR="005F2739" w:rsidRPr="00FB3D86" w:rsidRDefault="005F2739" w:rsidP="005F2739">
      <w:pPr>
        <w:spacing w:line="360" w:lineRule="auto"/>
        <w:jc w:val="center"/>
        <w:rPr>
          <w:rFonts w:asciiTheme="minorHAnsi" w:hAnsiTheme="minorHAnsi" w:cs="Calibri"/>
          <w:sz w:val="24"/>
          <w:szCs w:val="24"/>
        </w:rPr>
      </w:pPr>
      <w:r w:rsidRPr="00FB3D86">
        <w:rPr>
          <w:rFonts w:asciiTheme="minorHAnsi" w:hAnsiTheme="minorHAnsi" w:cs="Calibri"/>
          <w:noProof/>
          <w:sz w:val="24"/>
          <w:szCs w:val="24"/>
          <w:lang w:eastAsia="tr-TR"/>
        </w:rPr>
        <w:drawing>
          <wp:inline distT="0" distB="0" distL="0" distR="0" wp14:anchorId="386A8C43" wp14:editId="6A93C892">
            <wp:extent cx="2364092" cy="1574788"/>
            <wp:effectExtent l="114300" t="57150" r="55880" b="1212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363470" cy="157416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68C0A504" w14:textId="77777777" w:rsidR="005F2739" w:rsidRPr="00FB3D86" w:rsidRDefault="005F2739" w:rsidP="005F2739">
      <w:pPr>
        <w:spacing w:line="360" w:lineRule="auto"/>
        <w:jc w:val="center"/>
        <w:rPr>
          <w:rFonts w:asciiTheme="minorHAnsi" w:hAnsiTheme="minorHAnsi" w:cs="Calibri"/>
          <w:sz w:val="24"/>
          <w:szCs w:val="24"/>
        </w:rPr>
      </w:pPr>
    </w:p>
    <w:p w14:paraId="418782DD" w14:textId="77777777" w:rsidR="005F2739" w:rsidRPr="00FB3D86" w:rsidRDefault="005F2739" w:rsidP="005F2739">
      <w:pPr>
        <w:spacing w:line="360" w:lineRule="auto"/>
        <w:jc w:val="center"/>
        <w:rPr>
          <w:rFonts w:asciiTheme="minorHAnsi" w:hAnsiTheme="minorHAnsi" w:cs="Calibri"/>
          <w:sz w:val="24"/>
          <w:szCs w:val="24"/>
        </w:rPr>
      </w:pPr>
      <w:r w:rsidRPr="00FB3D86">
        <w:rPr>
          <w:rFonts w:asciiTheme="minorHAnsi" w:hAnsiTheme="minorHAnsi" w:cs="Calibri"/>
          <w:noProof/>
          <w:sz w:val="24"/>
          <w:szCs w:val="24"/>
          <w:lang w:eastAsia="tr-TR"/>
        </w:rPr>
        <w:drawing>
          <wp:inline distT="0" distB="0" distL="0" distR="0" wp14:anchorId="1FD8BABF" wp14:editId="58810335">
            <wp:extent cx="2394174" cy="1598723"/>
            <wp:effectExtent l="114300" t="57150" r="63500" b="1162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393950" cy="159829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06B42E28" w14:textId="77777777" w:rsidR="005F2739" w:rsidRPr="00FB3D86" w:rsidRDefault="005F2739" w:rsidP="005F2739">
      <w:pPr>
        <w:spacing w:line="360" w:lineRule="auto"/>
        <w:jc w:val="center"/>
        <w:rPr>
          <w:rFonts w:asciiTheme="minorHAnsi" w:hAnsiTheme="minorHAnsi" w:cs="Calibri"/>
          <w:sz w:val="24"/>
          <w:szCs w:val="24"/>
        </w:rPr>
      </w:pPr>
    </w:p>
    <w:p w14:paraId="495B6E27" w14:textId="77777777" w:rsidR="005F2739" w:rsidRPr="00FB3D86" w:rsidRDefault="005F2739" w:rsidP="005F2739">
      <w:pPr>
        <w:spacing w:line="360" w:lineRule="auto"/>
        <w:jc w:val="center"/>
        <w:rPr>
          <w:rFonts w:asciiTheme="minorHAnsi" w:hAnsiTheme="minorHAnsi" w:cs="Calibri"/>
          <w:sz w:val="24"/>
          <w:szCs w:val="24"/>
        </w:rPr>
      </w:pPr>
    </w:p>
    <w:p w14:paraId="539D9BCB" w14:textId="77777777" w:rsidR="005F2739" w:rsidRPr="009D7E4F" w:rsidRDefault="005F2739" w:rsidP="006151DA">
      <w:pPr>
        <w:pStyle w:val="ListeParagraf"/>
        <w:numPr>
          <w:ilvl w:val="1"/>
          <w:numId w:val="13"/>
        </w:numPr>
        <w:spacing w:line="360" w:lineRule="auto"/>
        <w:rPr>
          <w:rFonts w:asciiTheme="minorHAnsi" w:hAnsiTheme="minorHAnsi" w:cs="Calibri"/>
          <w:sz w:val="24"/>
          <w:szCs w:val="24"/>
        </w:rPr>
      </w:pPr>
      <w:r w:rsidRPr="009D7E4F">
        <w:rPr>
          <w:rFonts w:asciiTheme="minorHAnsi" w:hAnsiTheme="minorHAnsi" w:cs="Calibri"/>
          <w:sz w:val="24"/>
          <w:szCs w:val="24"/>
        </w:rPr>
        <w:t>Numune tabağına kesinti örnekleri alındıktan sonra numune torbası doldurulur.</w:t>
      </w:r>
    </w:p>
    <w:p w14:paraId="606E9B7A" w14:textId="77777777" w:rsidR="005F2739" w:rsidRPr="00FB3D86" w:rsidRDefault="005F2739" w:rsidP="005F2739">
      <w:pPr>
        <w:pStyle w:val="ListeParagraf"/>
        <w:spacing w:line="360" w:lineRule="auto"/>
        <w:ind w:left="1080"/>
        <w:jc w:val="both"/>
        <w:rPr>
          <w:rFonts w:asciiTheme="minorHAnsi" w:hAnsiTheme="minorHAnsi" w:cs="Calibri"/>
          <w:sz w:val="24"/>
          <w:szCs w:val="24"/>
        </w:rPr>
      </w:pPr>
    </w:p>
    <w:p w14:paraId="0E4F8445" w14:textId="77777777" w:rsidR="005F2739" w:rsidRPr="00FB3D86" w:rsidRDefault="005F2739" w:rsidP="005F2739">
      <w:pPr>
        <w:spacing w:line="360" w:lineRule="auto"/>
        <w:jc w:val="center"/>
        <w:rPr>
          <w:rFonts w:asciiTheme="minorHAnsi" w:hAnsiTheme="minorHAnsi" w:cs="Calibri"/>
          <w:sz w:val="24"/>
          <w:szCs w:val="24"/>
        </w:rPr>
      </w:pPr>
      <w:r w:rsidRPr="00FB3D86">
        <w:rPr>
          <w:rFonts w:asciiTheme="minorHAnsi" w:hAnsiTheme="minorHAnsi" w:cs="Calibri"/>
          <w:noProof/>
          <w:sz w:val="24"/>
          <w:szCs w:val="24"/>
          <w:lang w:eastAsia="tr-TR"/>
        </w:rPr>
        <w:drawing>
          <wp:inline distT="0" distB="0" distL="0" distR="0" wp14:anchorId="7C38CA91" wp14:editId="29C011CA">
            <wp:extent cx="2378712" cy="1583125"/>
            <wp:effectExtent l="114300" t="57150" r="78740" b="11239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378710" cy="158305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1B920297" w14:textId="77777777" w:rsidR="005F2739" w:rsidRPr="00FB3D86" w:rsidRDefault="005F2739" w:rsidP="006151DA">
      <w:pPr>
        <w:pStyle w:val="ListeParagraf"/>
        <w:numPr>
          <w:ilvl w:val="1"/>
          <w:numId w:val="13"/>
        </w:numPr>
        <w:spacing w:line="360" w:lineRule="auto"/>
        <w:rPr>
          <w:rFonts w:asciiTheme="minorHAnsi" w:hAnsiTheme="minorHAnsi" w:cs="Calibri"/>
          <w:sz w:val="24"/>
          <w:szCs w:val="24"/>
        </w:rPr>
      </w:pPr>
      <w:proofErr w:type="spellStart"/>
      <w:r w:rsidRPr="00FB3D86">
        <w:rPr>
          <w:rFonts w:asciiTheme="minorHAnsi" w:hAnsiTheme="minorHAnsi" w:cs="Calibri"/>
          <w:sz w:val="24"/>
          <w:szCs w:val="24"/>
        </w:rPr>
        <w:lastRenderedPageBreak/>
        <w:t>Possum</w:t>
      </w:r>
      <w:proofErr w:type="spellEnd"/>
      <w:r w:rsidRPr="00FB3D86">
        <w:rPr>
          <w:rFonts w:asciiTheme="minorHAnsi" w:hAnsiTheme="minorHAnsi" w:cs="Calibri"/>
          <w:sz w:val="24"/>
          <w:szCs w:val="24"/>
        </w:rPr>
        <w:t xml:space="preserve"> </w:t>
      </w:r>
      <w:proofErr w:type="spellStart"/>
      <w:r w:rsidRPr="00FB3D86">
        <w:rPr>
          <w:rFonts w:asciiTheme="minorHAnsi" w:hAnsiTheme="minorHAnsi" w:cs="Calibri"/>
          <w:sz w:val="24"/>
          <w:szCs w:val="24"/>
        </w:rPr>
        <w:t>Belly</w:t>
      </w:r>
      <w:proofErr w:type="spellEnd"/>
      <w:r w:rsidRPr="00FB3D86">
        <w:rPr>
          <w:rFonts w:asciiTheme="minorHAnsi" w:hAnsiTheme="minorHAnsi" w:cs="Calibri"/>
          <w:sz w:val="24"/>
          <w:szCs w:val="24"/>
        </w:rPr>
        <w:t xml:space="preserve"> temizlendiği sırada numune tepsisi ve/veya numune elekleri çamur eleğinin altından kaldırılır. Temizlik bitince çamur eleğinin üzeri yıkanarak numune tepsisi ve/veya elekler tekrar yerleştirilir. </w:t>
      </w:r>
    </w:p>
    <w:p w14:paraId="4B7A252F" w14:textId="77777777" w:rsidR="005F2739" w:rsidRPr="00FB3D86" w:rsidRDefault="005F2739" w:rsidP="005F2739">
      <w:pPr>
        <w:spacing w:line="360" w:lineRule="auto"/>
        <w:jc w:val="both"/>
        <w:rPr>
          <w:rFonts w:asciiTheme="minorHAnsi" w:hAnsiTheme="minorHAnsi" w:cs="Calibri"/>
          <w:sz w:val="24"/>
          <w:szCs w:val="24"/>
        </w:rPr>
      </w:pPr>
    </w:p>
    <w:p w14:paraId="27F15D1C" w14:textId="77777777" w:rsidR="005F2739" w:rsidRPr="00FB3D86" w:rsidRDefault="005F2739" w:rsidP="005F2739">
      <w:pPr>
        <w:spacing w:line="360" w:lineRule="auto"/>
        <w:jc w:val="center"/>
        <w:rPr>
          <w:rFonts w:asciiTheme="minorHAnsi" w:hAnsiTheme="minorHAnsi" w:cs="Calibri"/>
          <w:sz w:val="24"/>
          <w:szCs w:val="24"/>
        </w:rPr>
      </w:pPr>
      <w:r w:rsidRPr="00FB3D86">
        <w:rPr>
          <w:rFonts w:asciiTheme="minorHAnsi" w:hAnsiTheme="minorHAnsi" w:cs="Calibri"/>
          <w:noProof/>
          <w:sz w:val="24"/>
          <w:szCs w:val="24"/>
          <w:lang w:eastAsia="tr-TR"/>
        </w:rPr>
        <w:drawing>
          <wp:inline distT="0" distB="0" distL="0" distR="0" wp14:anchorId="06DC1686" wp14:editId="4458D644">
            <wp:extent cx="2499868" cy="1528164"/>
            <wp:effectExtent l="114300" t="57150" r="72390" b="11049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0172" t="14844" r="1767" b="17591"/>
                    <a:stretch/>
                  </pic:blipFill>
                  <pic:spPr bwMode="auto">
                    <a:xfrm>
                      <a:off x="0" y="0"/>
                      <a:ext cx="2499360" cy="152781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pic:spPr>
                </pic:pic>
              </a:graphicData>
            </a:graphic>
          </wp:inline>
        </w:drawing>
      </w:r>
    </w:p>
    <w:p w14:paraId="718DB743" w14:textId="77777777" w:rsidR="005F2739" w:rsidRPr="00FB3D86" w:rsidRDefault="005F2739" w:rsidP="005F2739">
      <w:pPr>
        <w:spacing w:line="360" w:lineRule="auto"/>
        <w:jc w:val="center"/>
        <w:rPr>
          <w:rFonts w:asciiTheme="minorHAnsi" w:hAnsiTheme="minorHAnsi" w:cs="Calibri"/>
          <w:sz w:val="24"/>
          <w:szCs w:val="24"/>
        </w:rPr>
      </w:pPr>
      <w:r w:rsidRPr="00FB3D86">
        <w:rPr>
          <w:rFonts w:asciiTheme="minorHAnsi" w:hAnsiTheme="minorHAnsi" w:cs="Calibri"/>
          <w:noProof/>
          <w:sz w:val="24"/>
          <w:szCs w:val="24"/>
          <w:lang w:eastAsia="tr-TR"/>
        </w:rPr>
        <w:drawing>
          <wp:inline distT="0" distB="0" distL="0" distR="0" wp14:anchorId="46CE98C6" wp14:editId="7EC7B5F9">
            <wp:extent cx="2536466" cy="1525905"/>
            <wp:effectExtent l="133350" t="76200" r="73660" b="131445"/>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Picture 7"/>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0302" t="17591" r="12499" b="19693"/>
                    <a:stretch/>
                  </pic:blipFill>
                  <pic:spPr bwMode="auto">
                    <a:xfrm>
                      <a:off x="0" y="0"/>
                      <a:ext cx="2537551" cy="1526558"/>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pic:spPr>
                </pic:pic>
              </a:graphicData>
            </a:graphic>
          </wp:inline>
        </w:drawing>
      </w:r>
    </w:p>
    <w:p w14:paraId="64BC791A" w14:textId="77777777" w:rsidR="005F2739" w:rsidRPr="00FB3D86" w:rsidRDefault="005F2739" w:rsidP="005F2739">
      <w:pPr>
        <w:spacing w:line="360" w:lineRule="auto"/>
        <w:jc w:val="center"/>
        <w:rPr>
          <w:rFonts w:asciiTheme="minorHAnsi" w:hAnsiTheme="minorHAnsi" w:cs="Calibri"/>
          <w:sz w:val="24"/>
          <w:szCs w:val="24"/>
        </w:rPr>
      </w:pPr>
    </w:p>
    <w:p w14:paraId="2D7ECCB6" w14:textId="77777777" w:rsidR="005F2739" w:rsidRPr="009D7E4F" w:rsidRDefault="005F2739" w:rsidP="006151DA">
      <w:pPr>
        <w:pStyle w:val="ListeParagraf"/>
        <w:numPr>
          <w:ilvl w:val="1"/>
          <w:numId w:val="13"/>
        </w:numPr>
        <w:spacing w:line="360" w:lineRule="auto"/>
        <w:rPr>
          <w:rFonts w:asciiTheme="minorHAnsi" w:hAnsiTheme="minorHAnsi" w:cs="Calibri"/>
          <w:sz w:val="24"/>
          <w:szCs w:val="24"/>
        </w:rPr>
      </w:pPr>
      <w:r w:rsidRPr="009D7E4F">
        <w:rPr>
          <w:rFonts w:asciiTheme="minorHAnsi" w:hAnsiTheme="minorHAnsi" w:cs="Calibri"/>
          <w:sz w:val="24"/>
          <w:szCs w:val="24"/>
        </w:rPr>
        <w:t xml:space="preserve">Torbalara alınan numuneler kurutma fırınında kurutulur. </w:t>
      </w:r>
      <w:r w:rsidR="0056314B" w:rsidRPr="009D7E4F">
        <w:rPr>
          <w:rFonts w:asciiTheme="minorHAnsi" w:hAnsiTheme="minorHAnsi" w:cs="Calibri"/>
          <w:sz w:val="24"/>
          <w:szCs w:val="24"/>
        </w:rPr>
        <w:t>(90-100 C)</w:t>
      </w:r>
    </w:p>
    <w:p w14:paraId="768BD78B" w14:textId="77777777" w:rsidR="005F2739" w:rsidRPr="00FB3D86" w:rsidRDefault="005F2739" w:rsidP="005F2739">
      <w:pPr>
        <w:spacing w:line="360" w:lineRule="auto"/>
        <w:jc w:val="center"/>
        <w:rPr>
          <w:rFonts w:asciiTheme="minorHAnsi" w:hAnsiTheme="minorHAnsi" w:cs="Calibri"/>
          <w:sz w:val="24"/>
          <w:szCs w:val="24"/>
        </w:rPr>
      </w:pPr>
      <w:r w:rsidRPr="00FB3D86">
        <w:rPr>
          <w:rFonts w:asciiTheme="minorHAnsi" w:hAnsiTheme="minorHAnsi" w:cs="Calibri"/>
          <w:noProof/>
          <w:sz w:val="24"/>
          <w:szCs w:val="24"/>
          <w:lang w:eastAsia="tr-TR"/>
        </w:rPr>
        <w:drawing>
          <wp:inline distT="0" distB="0" distL="0" distR="0" wp14:anchorId="099C8244" wp14:editId="543E12F0">
            <wp:extent cx="1505228" cy="2260910"/>
            <wp:effectExtent l="114300" t="57150" r="57150" b="1206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504950" cy="22606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6DD8EB33" w14:textId="5972ACB1" w:rsidR="005F2739" w:rsidRPr="00FB3D86" w:rsidRDefault="005F2739" w:rsidP="006151DA">
      <w:pPr>
        <w:pStyle w:val="ListeParagraf"/>
        <w:numPr>
          <w:ilvl w:val="1"/>
          <w:numId w:val="13"/>
        </w:numPr>
        <w:spacing w:line="360" w:lineRule="auto"/>
        <w:jc w:val="both"/>
        <w:rPr>
          <w:rFonts w:asciiTheme="minorHAnsi" w:hAnsiTheme="minorHAnsi" w:cs="Calibri"/>
          <w:sz w:val="24"/>
          <w:szCs w:val="24"/>
        </w:rPr>
      </w:pPr>
      <w:r w:rsidRPr="00FB3D86">
        <w:rPr>
          <w:rFonts w:asciiTheme="minorHAnsi" w:hAnsiTheme="minorHAnsi" w:cs="Calibri"/>
          <w:sz w:val="24"/>
          <w:szCs w:val="24"/>
        </w:rPr>
        <w:lastRenderedPageBreak/>
        <w:t>Kuruyan numunelerden bir adet Ar</w:t>
      </w:r>
      <w:r w:rsidR="00DF09D0">
        <w:rPr>
          <w:rFonts w:asciiTheme="minorHAnsi" w:hAnsiTheme="minorHAnsi" w:cs="Calibri"/>
          <w:sz w:val="24"/>
          <w:szCs w:val="24"/>
        </w:rPr>
        <w:t>-Ge</w:t>
      </w:r>
      <w:r w:rsidRPr="00FB3D86">
        <w:rPr>
          <w:rFonts w:asciiTheme="minorHAnsi" w:hAnsiTheme="minorHAnsi" w:cs="Calibri"/>
          <w:sz w:val="24"/>
          <w:szCs w:val="24"/>
        </w:rPr>
        <w:t xml:space="preserve"> Merkezi Daire Başkanlığı</w:t>
      </w:r>
      <w:r w:rsidR="009D7E4F">
        <w:rPr>
          <w:rFonts w:asciiTheme="minorHAnsi" w:hAnsiTheme="minorHAnsi" w:cs="Calibri"/>
          <w:sz w:val="24"/>
          <w:szCs w:val="24"/>
        </w:rPr>
        <w:t>,</w:t>
      </w:r>
      <w:r w:rsidRPr="00FB3D86">
        <w:rPr>
          <w:rFonts w:asciiTheme="minorHAnsi" w:hAnsiTheme="minorHAnsi" w:cs="Calibri"/>
          <w:sz w:val="24"/>
          <w:szCs w:val="24"/>
        </w:rPr>
        <w:t xml:space="preserve"> bir adet Bölge Jeoloji </w:t>
      </w:r>
      <w:r w:rsidRPr="00DA7BC2">
        <w:rPr>
          <w:rFonts w:asciiTheme="minorHAnsi" w:hAnsiTheme="minorHAnsi" w:cs="Calibri"/>
          <w:sz w:val="24"/>
          <w:szCs w:val="24"/>
        </w:rPr>
        <w:t>Müdürlüğü</w:t>
      </w:r>
      <w:r w:rsidR="009D7E4F" w:rsidRPr="00DA7BC2">
        <w:rPr>
          <w:rFonts w:asciiTheme="minorHAnsi" w:hAnsiTheme="minorHAnsi" w:cs="Calibri"/>
          <w:sz w:val="24"/>
          <w:szCs w:val="24"/>
        </w:rPr>
        <w:t>, bir adet MAPEG</w:t>
      </w:r>
      <w:r w:rsidRPr="00DA7BC2">
        <w:rPr>
          <w:rFonts w:asciiTheme="minorHAnsi" w:hAnsiTheme="minorHAnsi" w:cs="Calibri"/>
          <w:sz w:val="24"/>
          <w:szCs w:val="24"/>
        </w:rPr>
        <w:t xml:space="preserve"> </w:t>
      </w:r>
      <w:r w:rsidR="009D7E4F" w:rsidRPr="00DA7BC2">
        <w:rPr>
          <w:rFonts w:asciiTheme="minorHAnsi" w:hAnsiTheme="minorHAnsi" w:cs="Calibri"/>
          <w:sz w:val="24"/>
          <w:szCs w:val="24"/>
        </w:rPr>
        <w:t xml:space="preserve">için </w:t>
      </w:r>
      <w:r w:rsidRPr="00DA7BC2">
        <w:rPr>
          <w:rFonts w:asciiTheme="minorHAnsi" w:hAnsiTheme="minorHAnsi" w:cs="Calibri"/>
          <w:sz w:val="24"/>
          <w:szCs w:val="24"/>
        </w:rPr>
        <w:t xml:space="preserve">arşivlenmek </w:t>
      </w:r>
      <w:r w:rsidR="009D7E4F" w:rsidRPr="00DA7BC2">
        <w:rPr>
          <w:rFonts w:asciiTheme="minorHAnsi" w:hAnsiTheme="minorHAnsi" w:cs="Calibri"/>
          <w:sz w:val="24"/>
          <w:szCs w:val="24"/>
        </w:rPr>
        <w:t xml:space="preserve">üzere </w:t>
      </w:r>
      <w:r w:rsidRPr="00DA7BC2">
        <w:rPr>
          <w:rFonts w:asciiTheme="minorHAnsi" w:hAnsiTheme="minorHAnsi" w:cs="Calibri"/>
          <w:sz w:val="24"/>
          <w:szCs w:val="24"/>
        </w:rPr>
        <w:t>zarflara konulur.</w:t>
      </w:r>
    </w:p>
    <w:p w14:paraId="35C3FF89" w14:textId="77777777" w:rsidR="005F2739" w:rsidRPr="00FB3D86" w:rsidRDefault="005F2739" w:rsidP="005F2739">
      <w:pPr>
        <w:pStyle w:val="ListeParagraf"/>
        <w:spacing w:line="360" w:lineRule="auto"/>
        <w:ind w:left="1080"/>
        <w:jc w:val="both"/>
        <w:rPr>
          <w:rFonts w:asciiTheme="minorHAnsi" w:hAnsiTheme="minorHAnsi" w:cs="Calibri"/>
          <w:sz w:val="24"/>
          <w:szCs w:val="24"/>
        </w:rPr>
      </w:pPr>
    </w:p>
    <w:p w14:paraId="3B2EF5EC" w14:textId="77777777" w:rsidR="005F2739" w:rsidRPr="00FB3D86" w:rsidRDefault="005F2739" w:rsidP="005F2739">
      <w:pPr>
        <w:spacing w:line="360" w:lineRule="auto"/>
        <w:jc w:val="center"/>
        <w:rPr>
          <w:rFonts w:asciiTheme="minorHAnsi" w:hAnsiTheme="minorHAnsi" w:cs="Calibri"/>
          <w:sz w:val="24"/>
          <w:szCs w:val="24"/>
        </w:rPr>
      </w:pPr>
      <w:r w:rsidRPr="00FB3D86">
        <w:rPr>
          <w:rFonts w:asciiTheme="minorHAnsi" w:hAnsiTheme="minorHAnsi" w:cs="Calibri"/>
          <w:noProof/>
          <w:sz w:val="24"/>
          <w:szCs w:val="24"/>
          <w:lang w:eastAsia="tr-TR"/>
        </w:rPr>
        <w:drawing>
          <wp:inline distT="0" distB="0" distL="0" distR="0" wp14:anchorId="2FB422C6" wp14:editId="2CA6E384">
            <wp:extent cx="2504972" cy="1598770"/>
            <wp:effectExtent l="114300" t="57150" r="86360" b="116205"/>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9950" t="14555" r="2192" b="20443"/>
                    <a:stretch/>
                  </pic:blipFill>
                  <pic:spPr bwMode="auto">
                    <a:xfrm>
                      <a:off x="0" y="0"/>
                      <a:ext cx="2504440" cy="159829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pic:spPr>
                </pic:pic>
              </a:graphicData>
            </a:graphic>
          </wp:inline>
        </w:drawing>
      </w:r>
    </w:p>
    <w:p w14:paraId="139D3FB2" w14:textId="1F57EBBA" w:rsidR="005F2739" w:rsidRPr="00FB3D86" w:rsidRDefault="005F2739" w:rsidP="006151DA">
      <w:pPr>
        <w:pStyle w:val="ListeParagraf"/>
        <w:numPr>
          <w:ilvl w:val="1"/>
          <w:numId w:val="13"/>
        </w:numPr>
        <w:spacing w:line="360" w:lineRule="auto"/>
        <w:rPr>
          <w:rFonts w:asciiTheme="minorHAnsi" w:hAnsiTheme="minorHAnsi" w:cs="Calibri"/>
          <w:sz w:val="24"/>
          <w:szCs w:val="24"/>
        </w:rPr>
      </w:pPr>
      <w:r w:rsidRPr="00FB3D86">
        <w:rPr>
          <w:rFonts w:asciiTheme="minorHAnsi" w:hAnsiTheme="minorHAnsi" w:cs="Calibri"/>
          <w:sz w:val="24"/>
          <w:szCs w:val="24"/>
        </w:rPr>
        <w:t xml:space="preserve">Hazırlanan </w:t>
      </w:r>
      <w:r w:rsidRPr="00DA7BC2">
        <w:rPr>
          <w:rFonts w:asciiTheme="minorHAnsi" w:hAnsiTheme="minorHAnsi" w:cs="Calibri"/>
          <w:sz w:val="24"/>
          <w:szCs w:val="24"/>
        </w:rPr>
        <w:t>torba ve zarf</w:t>
      </w:r>
      <w:r w:rsidRPr="00FB3D86">
        <w:rPr>
          <w:rFonts w:asciiTheme="minorHAnsi" w:hAnsiTheme="minorHAnsi" w:cs="Calibri"/>
          <w:sz w:val="24"/>
          <w:szCs w:val="24"/>
        </w:rPr>
        <w:t xml:space="preserve"> numuneler</w:t>
      </w:r>
      <w:r w:rsidRPr="009D7E4F">
        <w:rPr>
          <w:rFonts w:asciiTheme="minorHAnsi" w:hAnsiTheme="minorHAnsi" w:cs="Calibri"/>
          <w:strike/>
          <w:sz w:val="24"/>
          <w:szCs w:val="24"/>
        </w:rPr>
        <w:t xml:space="preserve">i </w:t>
      </w:r>
      <w:r w:rsidRPr="00FB3D86">
        <w:rPr>
          <w:rFonts w:asciiTheme="minorHAnsi" w:hAnsiTheme="minorHAnsi" w:cs="Calibri"/>
          <w:sz w:val="24"/>
          <w:szCs w:val="24"/>
        </w:rPr>
        <w:t>arşivlenme</w:t>
      </w:r>
      <w:r w:rsidR="009D7E4F">
        <w:rPr>
          <w:rFonts w:asciiTheme="minorHAnsi" w:hAnsiTheme="minorHAnsi" w:cs="Calibri"/>
          <w:sz w:val="24"/>
          <w:szCs w:val="24"/>
        </w:rPr>
        <w:t>k</w:t>
      </w:r>
      <w:r w:rsidRPr="00FB3D86">
        <w:rPr>
          <w:rFonts w:asciiTheme="minorHAnsi" w:hAnsiTheme="minorHAnsi" w:cs="Calibri"/>
          <w:sz w:val="24"/>
          <w:szCs w:val="24"/>
        </w:rPr>
        <w:t xml:space="preserve"> için özel kutulara konur. Dikkat edilmesi gereken en önemli </w:t>
      </w:r>
      <w:r w:rsidRPr="00DA7BC2">
        <w:rPr>
          <w:rFonts w:asciiTheme="minorHAnsi" w:hAnsiTheme="minorHAnsi" w:cs="Calibri"/>
          <w:sz w:val="24"/>
          <w:szCs w:val="24"/>
        </w:rPr>
        <w:t xml:space="preserve">husus </w:t>
      </w:r>
      <w:r w:rsidR="009D7E4F" w:rsidRPr="00DA7BC2">
        <w:rPr>
          <w:rFonts w:asciiTheme="minorHAnsi" w:hAnsiTheme="minorHAnsi" w:cs="Calibri"/>
          <w:sz w:val="24"/>
          <w:szCs w:val="24"/>
        </w:rPr>
        <w:t xml:space="preserve">numunelerin ıslak olarak </w:t>
      </w:r>
      <w:r w:rsidRPr="00DA7BC2">
        <w:rPr>
          <w:rFonts w:asciiTheme="minorHAnsi" w:hAnsiTheme="minorHAnsi" w:cs="Calibri"/>
          <w:sz w:val="24"/>
          <w:szCs w:val="24"/>
        </w:rPr>
        <w:t>kutulara konulmamasıdır.</w:t>
      </w:r>
    </w:p>
    <w:p w14:paraId="4FD8CAE7" w14:textId="77777777" w:rsidR="005F2739" w:rsidRPr="00FB3D86" w:rsidRDefault="005F2739" w:rsidP="005F2739">
      <w:pPr>
        <w:pStyle w:val="ListeParagraf"/>
        <w:spacing w:line="360" w:lineRule="auto"/>
        <w:ind w:left="1080"/>
        <w:jc w:val="both"/>
        <w:rPr>
          <w:rFonts w:asciiTheme="minorHAnsi" w:hAnsiTheme="minorHAnsi" w:cs="Calibri"/>
          <w:sz w:val="24"/>
          <w:szCs w:val="24"/>
        </w:rPr>
      </w:pPr>
    </w:p>
    <w:p w14:paraId="4AECF1BC" w14:textId="77777777" w:rsidR="00F52F82" w:rsidRPr="00FB3D86" w:rsidRDefault="00F52F82" w:rsidP="005F2739">
      <w:pPr>
        <w:spacing w:line="360" w:lineRule="auto"/>
        <w:ind w:left="720" w:firstLine="720"/>
        <w:jc w:val="center"/>
        <w:rPr>
          <w:rFonts w:asciiTheme="minorHAnsi" w:hAnsiTheme="minorHAnsi" w:cs="Calibri"/>
          <w:noProof/>
          <w:sz w:val="24"/>
          <w:szCs w:val="24"/>
        </w:rPr>
      </w:pPr>
    </w:p>
    <w:p w14:paraId="7F028FC3" w14:textId="06374788" w:rsidR="0092465B" w:rsidRDefault="005F2739" w:rsidP="0092465B">
      <w:pPr>
        <w:spacing w:line="360" w:lineRule="auto"/>
        <w:ind w:left="720" w:firstLine="720"/>
        <w:jc w:val="center"/>
        <w:rPr>
          <w:rFonts w:asciiTheme="minorHAnsi" w:hAnsiTheme="minorHAnsi" w:cs="Calibri"/>
          <w:noProof/>
          <w:sz w:val="24"/>
          <w:szCs w:val="24"/>
        </w:rPr>
      </w:pPr>
      <w:r w:rsidRPr="00FB3D86">
        <w:rPr>
          <w:rFonts w:asciiTheme="minorHAnsi" w:hAnsiTheme="minorHAnsi" w:cs="Calibri"/>
          <w:noProof/>
          <w:sz w:val="24"/>
          <w:szCs w:val="24"/>
          <w:lang w:eastAsia="tr-TR"/>
        </w:rPr>
        <w:drawing>
          <wp:inline distT="0" distB="0" distL="0" distR="0" wp14:anchorId="64882C96" wp14:editId="57235221">
            <wp:extent cx="2024774" cy="1519078"/>
            <wp:effectExtent l="119380" t="52070" r="95250" b="15240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25" cstate="print">
                      <a:extLst>
                        <a:ext uri="{28A0092B-C50C-407E-A947-70E740481C1C}">
                          <a14:useLocalDpi xmlns:a14="http://schemas.microsoft.com/office/drawing/2010/main" val="0"/>
                        </a:ext>
                      </a:extLst>
                    </a:blip>
                    <a:stretch>
                      <a:fillRect/>
                    </a:stretch>
                  </pic:blipFill>
                  <pic:spPr>
                    <a:xfrm rot="5400000">
                      <a:off x="0" y="0"/>
                      <a:ext cx="2031521" cy="152414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r w:rsidRPr="00FB3D86">
        <w:rPr>
          <w:rFonts w:asciiTheme="minorHAnsi" w:hAnsiTheme="minorHAnsi" w:cs="Calibri"/>
          <w:noProof/>
          <w:sz w:val="24"/>
          <w:szCs w:val="24"/>
          <w:lang w:eastAsia="tr-TR"/>
        </w:rPr>
        <w:drawing>
          <wp:inline distT="0" distB="0" distL="0" distR="0" wp14:anchorId="01129B73" wp14:editId="41E24DFD">
            <wp:extent cx="1497724" cy="2000670"/>
            <wp:effectExtent l="114300" t="57150" r="102870" b="15240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496797" cy="1999432"/>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11BFD83E" w14:textId="77777777" w:rsidR="00DF09D0" w:rsidRPr="00FB3D86" w:rsidRDefault="00DF09D0" w:rsidP="0092465B">
      <w:pPr>
        <w:spacing w:line="360" w:lineRule="auto"/>
        <w:ind w:left="720" w:firstLine="720"/>
        <w:jc w:val="center"/>
        <w:rPr>
          <w:rFonts w:asciiTheme="minorHAnsi" w:hAnsiTheme="minorHAnsi" w:cs="Calibri"/>
          <w:noProof/>
          <w:sz w:val="24"/>
          <w:szCs w:val="24"/>
        </w:rPr>
      </w:pPr>
    </w:p>
    <w:p w14:paraId="299F3A08" w14:textId="77777777" w:rsidR="005F2739" w:rsidRPr="00FB3D86" w:rsidRDefault="00C6565D" w:rsidP="00216485">
      <w:pPr>
        <w:spacing w:line="360" w:lineRule="auto"/>
        <w:jc w:val="both"/>
        <w:rPr>
          <w:rFonts w:asciiTheme="minorHAnsi" w:hAnsiTheme="minorHAnsi" w:cs="Calibri"/>
          <w:b/>
          <w:sz w:val="24"/>
          <w:szCs w:val="24"/>
        </w:rPr>
      </w:pPr>
      <w:r w:rsidRPr="00FB3D86">
        <w:rPr>
          <w:rFonts w:asciiTheme="minorHAnsi" w:hAnsiTheme="minorHAnsi" w:cs="Calibri"/>
          <w:b/>
          <w:sz w:val="24"/>
          <w:szCs w:val="24"/>
        </w:rPr>
        <w:t>Yıkanmamış Torba Numunesi</w:t>
      </w:r>
    </w:p>
    <w:p w14:paraId="5C82118E" w14:textId="5260CCFE" w:rsidR="005F2739" w:rsidRPr="005A45F6" w:rsidRDefault="00076E62" w:rsidP="005F2739">
      <w:pPr>
        <w:spacing w:line="360" w:lineRule="auto"/>
        <w:jc w:val="both"/>
        <w:rPr>
          <w:rFonts w:asciiTheme="minorHAnsi" w:hAnsiTheme="minorHAnsi" w:cs="Calibri"/>
          <w:sz w:val="24"/>
          <w:szCs w:val="24"/>
        </w:rPr>
      </w:pPr>
      <w:r w:rsidRPr="00FB3D86">
        <w:rPr>
          <w:rFonts w:asciiTheme="minorHAnsi" w:hAnsiTheme="minorHAnsi" w:cs="Calibri"/>
          <w:sz w:val="24"/>
          <w:szCs w:val="24"/>
        </w:rPr>
        <w:t xml:space="preserve">TPAO </w:t>
      </w:r>
      <w:r w:rsidR="00DF09D0">
        <w:rPr>
          <w:rFonts w:asciiTheme="minorHAnsi" w:hAnsiTheme="minorHAnsi" w:cs="Calibri"/>
          <w:sz w:val="24"/>
          <w:szCs w:val="24"/>
        </w:rPr>
        <w:t xml:space="preserve">ve temsilcisi Kuyu Jeoloğu </w:t>
      </w:r>
      <w:r w:rsidR="005F2739" w:rsidRPr="00FB3D86">
        <w:rPr>
          <w:rFonts w:asciiTheme="minorHAnsi" w:hAnsiTheme="minorHAnsi" w:cs="Calibri"/>
          <w:sz w:val="24"/>
          <w:szCs w:val="24"/>
        </w:rPr>
        <w:t xml:space="preserve">tarafından talep edildiği takdirde istenilen aralıklarda yıkanmamış torba numunesi alınacaktır. Bu numuneler su geçirmezliğini sağlamak için numune torbalarının içine aynı ebatlarda naylon konulmak suretiyle alınacaktır. </w:t>
      </w:r>
      <w:r w:rsidR="001E6CFF" w:rsidRPr="005A45F6">
        <w:rPr>
          <w:rFonts w:asciiTheme="minorHAnsi" w:hAnsiTheme="minorHAnsi" w:cs="Calibri"/>
          <w:sz w:val="24"/>
          <w:szCs w:val="24"/>
        </w:rPr>
        <w:t xml:space="preserve">Naylon torbanın ağzının kapatılması ısı ile mühürleme veya başka bir güvenli yöntemle yapılır. </w:t>
      </w:r>
    </w:p>
    <w:p w14:paraId="04E86DD3" w14:textId="77777777" w:rsidR="005F2739" w:rsidRPr="005A45F6" w:rsidRDefault="005F2739" w:rsidP="005F2739">
      <w:pPr>
        <w:spacing w:line="360" w:lineRule="auto"/>
        <w:jc w:val="both"/>
        <w:rPr>
          <w:rFonts w:asciiTheme="minorHAnsi" w:hAnsiTheme="minorHAnsi" w:cs="Calibri"/>
          <w:sz w:val="24"/>
          <w:szCs w:val="24"/>
        </w:rPr>
      </w:pPr>
    </w:p>
    <w:p w14:paraId="63C9E715" w14:textId="77777777" w:rsidR="00216485" w:rsidRPr="00FB3D86" w:rsidRDefault="005F2739" w:rsidP="00216485">
      <w:pPr>
        <w:spacing w:line="360" w:lineRule="auto"/>
        <w:jc w:val="center"/>
        <w:rPr>
          <w:rFonts w:asciiTheme="minorHAnsi" w:hAnsiTheme="minorHAnsi" w:cs="Calibri"/>
          <w:sz w:val="24"/>
          <w:szCs w:val="24"/>
        </w:rPr>
      </w:pPr>
      <w:r w:rsidRPr="00FB3D86">
        <w:rPr>
          <w:rFonts w:asciiTheme="minorHAnsi" w:hAnsiTheme="minorHAnsi" w:cs="Calibri"/>
          <w:noProof/>
          <w:sz w:val="24"/>
          <w:szCs w:val="24"/>
          <w:lang w:eastAsia="tr-TR"/>
        </w:rPr>
        <w:lastRenderedPageBreak/>
        <w:drawing>
          <wp:inline distT="0" distB="0" distL="0" distR="0" wp14:anchorId="7E710439" wp14:editId="50BC020E">
            <wp:extent cx="1786911" cy="2389580"/>
            <wp:effectExtent l="114300" t="57150" r="60960" b="12509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786890" cy="238950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53B2E9A5" w14:textId="77777777" w:rsidR="005F2739" w:rsidRPr="00FB3D86" w:rsidRDefault="00C6565D" w:rsidP="00216485">
      <w:pPr>
        <w:spacing w:line="360" w:lineRule="auto"/>
        <w:rPr>
          <w:rFonts w:asciiTheme="minorHAnsi" w:hAnsiTheme="minorHAnsi" w:cs="Calibri"/>
          <w:sz w:val="24"/>
          <w:szCs w:val="24"/>
        </w:rPr>
      </w:pPr>
      <w:r w:rsidRPr="00FB3D86">
        <w:rPr>
          <w:rFonts w:asciiTheme="minorHAnsi" w:hAnsiTheme="minorHAnsi" w:cs="Calibri"/>
          <w:b/>
          <w:sz w:val="24"/>
          <w:szCs w:val="24"/>
        </w:rPr>
        <w:t>Jeokimya Numunesi</w:t>
      </w:r>
      <w:r w:rsidR="005F2739" w:rsidRPr="00FB3D86">
        <w:rPr>
          <w:rFonts w:asciiTheme="minorHAnsi" w:hAnsiTheme="minorHAnsi" w:cs="Calibri"/>
          <w:b/>
          <w:sz w:val="24"/>
          <w:szCs w:val="24"/>
        </w:rPr>
        <w:t xml:space="preserve">: </w:t>
      </w:r>
    </w:p>
    <w:p w14:paraId="11BA30B1" w14:textId="65DA7A50" w:rsidR="005F2739" w:rsidRPr="00FB3D86" w:rsidRDefault="00076E62" w:rsidP="00216485">
      <w:pPr>
        <w:spacing w:line="360" w:lineRule="auto"/>
        <w:rPr>
          <w:rFonts w:asciiTheme="minorHAnsi" w:hAnsiTheme="minorHAnsi" w:cs="Calibri"/>
          <w:sz w:val="24"/>
          <w:szCs w:val="24"/>
        </w:rPr>
      </w:pPr>
      <w:r w:rsidRPr="00FB3D86">
        <w:rPr>
          <w:rFonts w:asciiTheme="minorHAnsi" w:hAnsiTheme="minorHAnsi" w:cs="Calibri"/>
          <w:sz w:val="24"/>
          <w:szCs w:val="24"/>
        </w:rPr>
        <w:t>TPAO’nun</w:t>
      </w:r>
      <w:r w:rsidR="005F2739" w:rsidRPr="00FB3D86">
        <w:rPr>
          <w:rFonts w:asciiTheme="minorHAnsi" w:hAnsiTheme="minorHAnsi" w:cs="Calibri"/>
          <w:sz w:val="24"/>
          <w:szCs w:val="24"/>
        </w:rPr>
        <w:t xml:space="preserve"> talep ettiği aralık ve sıklıkta jeokimya numunesi alınacaktır. Jeokimya numunesi alımında yaklaşık 1 litre hacme sahip teneke</w:t>
      </w:r>
      <w:r w:rsidR="00DA7BC2">
        <w:rPr>
          <w:rFonts w:asciiTheme="minorHAnsi" w:hAnsiTheme="minorHAnsi" w:cs="Calibri"/>
          <w:sz w:val="24"/>
          <w:szCs w:val="24"/>
        </w:rPr>
        <w:t xml:space="preserve"> </w:t>
      </w:r>
      <w:r w:rsidR="005F2739" w:rsidRPr="00FB3D86">
        <w:rPr>
          <w:rFonts w:asciiTheme="minorHAnsi" w:hAnsiTheme="minorHAnsi" w:cs="Calibri"/>
          <w:sz w:val="24"/>
          <w:szCs w:val="24"/>
        </w:rPr>
        <w:t>kutulara</w:t>
      </w:r>
      <w:r w:rsidR="00DA7BC2">
        <w:rPr>
          <w:rFonts w:asciiTheme="minorHAnsi" w:hAnsiTheme="minorHAnsi" w:cs="Calibri"/>
          <w:sz w:val="24"/>
          <w:szCs w:val="24"/>
        </w:rPr>
        <w:t xml:space="preserve"> veya </w:t>
      </w:r>
      <w:proofErr w:type="spellStart"/>
      <w:r w:rsidR="00DA7BC2">
        <w:rPr>
          <w:rFonts w:asciiTheme="minorHAnsi" w:hAnsiTheme="minorHAnsi" w:cs="Calibri"/>
          <w:sz w:val="24"/>
          <w:szCs w:val="24"/>
        </w:rPr>
        <w:t>isojar</w:t>
      </w:r>
      <w:proofErr w:type="spellEnd"/>
      <w:r w:rsidR="00DA7BC2">
        <w:rPr>
          <w:rFonts w:asciiTheme="minorHAnsi" w:hAnsiTheme="minorHAnsi" w:cs="Calibri"/>
          <w:sz w:val="24"/>
          <w:szCs w:val="24"/>
        </w:rPr>
        <w:t xml:space="preserve"> içerisine</w:t>
      </w:r>
      <w:r w:rsidR="005F2739" w:rsidRPr="00FB3D86">
        <w:rPr>
          <w:rFonts w:asciiTheme="minorHAnsi" w:hAnsiTheme="minorHAnsi" w:cs="Calibri"/>
          <w:sz w:val="24"/>
          <w:szCs w:val="24"/>
        </w:rPr>
        <w:t xml:space="preserve"> kesintiler eleklerden yıkanmadan alınır. </w:t>
      </w:r>
    </w:p>
    <w:p w14:paraId="7C7A1DB6" w14:textId="77777777" w:rsidR="005F2739" w:rsidRPr="00FB3D86" w:rsidRDefault="005F2739" w:rsidP="005F2739">
      <w:pPr>
        <w:spacing w:line="360" w:lineRule="auto"/>
        <w:jc w:val="center"/>
        <w:rPr>
          <w:rFonts w:asciiTheme="minorHAnsi" w:hAnsiTheme="minorHAnsi" w:cs="Calibri"/>
          <w:sz w:val="24"/>
          <w:szCs w:val="24"/>
        </w:rPr>
      </w:pPr>
      <w:r w:rsidRPr="00FB3D86">
        <w:rPr>
          <w:rFonts w:asciiTheme="minorHAnsi" w:hAnsiTheme="minorHAnsi" w:cs="Calibri"/>
          <w:noProof/>
          <w:sz w:val="24"/>
          <w:szCs w:val="24"/>
          <w:lang w:eastAsia="tr-TR"/>
        </w:rPr>
        <w:drawing>
          <wp:inline distT="0" distB="0" distL="0" distR="0" wp14:anchorId="62270677" wp14:editId="0E2FFC65">
            <wp:extent cx="2752525" cy="1829709"/>
            <wp:effectExtent l="133350" t="57150" r="86360" b="11366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52090" cy="182943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73D2C19B" w14:textId="77777777" w:rsidR="005F2739" w:rsidRPr="00FB3D86" w:rsidRDefault="005F2739" w:rsidP="007D4755">
      <w:pPr>
        <w:spacing w:line="360" w:lineRule="auto"/>
        <w:rPr>
          <w:rFonts w:asciiTheme="minorHAnsi" w:hAnsiTheme="minorHAnsi" w:cs="Calibri"/>
          <w:sz w:val="24"/>
          <w:szCs w:val="24"/>
        </w:rPr>
      </w:pPr>
      <w:r w:rsidRPr="00FB3D86">
        <w:rPr>
          <w:rFonts w:asciiTheme="minorHAnsi" w:hAnsiTheme="minorHAnsi" w:cs="Calibri"/>
          <w:sz w:val="24"/>
          <w:szCs w:val="24"/>
        </w:rPr>
        <w:t xml:space="preserve">Kutuya 1/3’ü oranında kesinti konduktan sonra üzerine 1/3’ü oranında saf su konur ve bunun üzerine sterilizasyon amacıyla 3-4 damla </w:t>
      </w:r>
      <w:proofErr w:type="spellStart"/>
      <w:r w:rsidRPr="00FB3D86">
        <w:rPr>
          <w:rFonts w:asciiTheme="minorHAnsi" w:hAnsiTheme="minorHAnsi" w:cs="Calibri"/>
          <w:sz w:val="24"/>
          <w:szCs w:val="24"/>
        </w:rPr>
        <w:t>zefiran</w:t>
      </w:r>
      <w:proofErr w:type="spellEnd"/>
      <w:r w:rsidRPr="00FB3D86">
        <w:rPr>
          <w:rFonts w:asciiTheme="minorHAnsi" w:hAnsiTheme="minorHAnsi" w:cs="Calibri"/>
          <w:sz w:val="24"/>
          <w:szCs w:val="24"/>
        </w:rPr>
        <w:t xml:space="preserve"> damlatılır. </w:t>
      </w:r>
    </w:p>
    <w:p w14:paraId="775A4620" w14:textId="77777777" w:rsidR="005F2739" w:rsidRPr="00FB3D86" w:rsidRDefault="005F2739" w:rsidP="005F2739">
      <w:pPr>
        <w:spacing w:line="360" w:lineRule="auto"/>
        <w:jc w:val="both"/>
        <w:rPr>
          <w:rFonts w:asciiTheme="minorHAnsi" w:hAnsiTheme="minorHAnsi" w:cs="Calibri"/>
          <w:sz w:val="24"/>
          <w:szCs w:val="24"/>
        </w:rPr>
      </w:pPr>
    </w:p>
    <w:p w14:paraId="5D412C57" w14:textId="77777777" w:rsidR="005F2739" w:rsidRPr="00FB3D86" w:rsidRDefault="005F2739" w:rsidP="005F2739">
      <w:pPr>
        <w:spacing w:line="360" w:lineRule="auto"/>
        <w:jc w:val="center"/>
        <w:rPr>
          <w:rFonts w:asciiTheme="minorHAnsi" w:hAnsiTheme="minorHAnsi" w:cs="Calibri"/>
          <w:sz w:val="24"/>
          <w:szCs w:val="24"/>
        </w:rPr>
      </w:pPr>
      <w:r w:rsidRPr="00FB3D86">
        <w:rPr>
          <w:rFonts w:asciiTheme="minorHAnsi" w:hAnsiTheme="minorHAnsi" w:cs="Calibri"/>
          <w:noProof/>
          <w:sz w:val="24"/>
          <w:szCs w:val="24"/>
          <w:lang w:eastAsia="tr-TR"/>
        </w:rPr>
        <w:lastRenderedPageBreak/>
        <w:drawing>
          <wp:inline distT="0" distB="0" distL="0" distR="0" wp14:anchorId="313A15A3" wp14:editId="1C5CDF71">
            <wp:extent cx="2799959" cy="1814175"/>
            <wp:effectExtent l="133350" t="57150" r="76835" b="11049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23410" r="25431" b="16298"/>
                    <a:stretch/>
                  </pic:blipFill>
                  <pic:spPr bwMode="auto">
                    <a:xfrm>
                      <a:off x="0" y="0"/>
                      <a:ext cx="2799715" cy="181356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pic:spPr>
                </pic:pic>
              </a:graphicData>
            </a:graphic>
          </wp:inline>
        </w:drawing>
      </w:r>
    </w:p>
    <w:p w14:paraId="284EE30B" w14:textId="77777777" w:rsidR="005F2739" w:rsidRPr="00FB3D86" w:rsidRDefault="005F2739" w:rsidP="005F2739">
      <w:pPr>
        <w:spacing w:line="360" w:lineRule="auto"/>
        <w:jc w:val="center"/>
        <w:rPr>
          <w:rFonts w:asciiTheme="minorHAnsi" w:hAnsiTheme="minorHAnsi" w:cs="Calibri"/>
          <w:sz w:val="24"/>
          <w:szCs w:val="24"/>
        </w:rPr>
      </w:pPr>
    </w:p>
    <w:p w14:paraId="7568E3E0" w14:textId="77777777" w:rsidR="005F2739" w:rsidRPr="00FB3D86" w:rsidRDefault="005F2739" w:rsidP="007D4755">
      <w:pPr>
        <w:spacing w:line="360" w:lineRule="auto"/>
        <w:rPr>
          <w:rFonts w:asciiTheme="minorHAnsi" w:hAnsiTheme="minorHAnsi" w:cs="Calibri"/>
          <w:sz w:val="24"/>
          <w:szCs w:val="24"/>
        </w:rPr>
      </w:pPr>
      <w:r w:rsidRPr="00FB3D86">
        <w:rPr>
          <w:rFonts w:asciiTheme="minorHAnsi" w:hAnsiTheme="minorHAnsi" w:cs="Calibri"/>
          <w:sz w:val="24"/>
          <w:szCs w:val="24"/>
        </w:rPr>
        <w:t xml:space="preserve">Kutu kapağı sıkıca kapatılır ve hava geçirmemesi için silikonla sızdırmazlık sağlanır. </w:t>
      </w:r>
    </w:p>
    <w:p w14:paraId="53FB0222" w14:textId="77777777" w:rsidR="005F2739" w:rsidRPr="00FB3D86" w:rsidRDefault="005F2739" w:rsidP="005F2739">
      <w:pPr>
        <w:pStyle w:val="ListeParagraf"/>
        <w:suppressAutoHyphens/>
        <w:spacing w:line="360" w:lineRule="auto"/>
        <w:ind w:left="1080"/>
        <w:jc w:val="both"/>
        <w:rPr>
          <w:rFonts w:asciiTheme="minorHAnsi" w:hAnsiTheme="minorHAnsi" w:cs="Calibri"/>
          <w:sz w:val="24"/>
          <w:szCs w:val="24"/>
        </w:rPr>
      </w:pPr>
    </w:p>
    <w:p w14:paraId="5F8DB2A2" w14:textId="77777777" w:rsidR="005F2739" w:rsidRPr="00FB3D86" w:rsidRDefault="005F2739" w:rsidP="005F2739">
      <w:pPr>
        <w:spacing w:line="360" w:lineRule="auto"/>
        <w:jc w:val="center"/>
        <w:rPr>
          <w:rFonts w:asciiTheme="minorHAnsi" w:hAnsiTheme="minorHAnsi" w:cs="Calibri"/>
          <w:sz w:val="24"/>
          <w:szCs w:val="24"/>
        </w:rPr>
      </w:pPr>
      <w:r w:rsidRPr="00FB3D86">
        <w:rPr>
          <w:rFonts w:asciiTheme="minorHAnsi" w:hAnsiTheme="minorHAnsi" w:cs="Calibri"/>
          <w:noProof/>
          <w:sz w:val="24"/>
          <w:szCs w:val="24"/>
          <w:lang w:eastAsia="tr-TR"/>
        </w:rPr>
        <w:drawing>
          <wp:inline distT="0" distB="0" distL="0" distR="0" wp14:anchorId="080AA4B2" wp14:editId="1B5D03BA">
            <wp:extent cx="2899529" cy="1844413"/>
            <wp:effectExtent l="133350" t="57150" r="72390" b="11811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8836" t="17914" r="10301" b="25836"/>
                    <a:stretch/>
                  </pic:blipFill>
                  <pic:spPr bwMode="auto">
                    <a:xfrm>
                      <a:off x="0" y="0"/>
                      <a:ext cx="2899410" cy="184404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pic:spPr>
                </pic:pic>
              </a:graphicData>
            </a:graphic>
          </wp:inline>
        </w:drawing>
      </w:r>
      <w:r w:rsidRPr="00FB3D86">
        <w:rPr>
          <w:rFonts w:asciiTheme="minorHAnsi" w:hAnsiTheme="minorHAnsi" w:cs="Calibri"/>
          <w:noProof/>
          <w:sz w:val="24"/>
          <w:szCs w:val="24"/>
          <w:lang w:eastAsia="tr-TR"/>
        </w:rPr>
        <w:drawing>
          <wp:inline distT="0" distB="0" distL="0" distR="0" wp14:anchorId="5A64BFD9" wp14:editId="6620DA65">
            <wp:extent cx="2770937" cy="1848823"/>
            <wp:effectExtent l="133350" t="57150" r="86995" b="113665"/>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7845" t="25028" r="22199" b="16782"/>
                    <a:stretch/>
                  </pic:blipFill>
                  <pic:spPr bwMode="auto">
                    <a:xfrm>
                      <a:off x="0" y="0"/>
                      <a:ext cx="2770505" cy="184848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pic:spPr>
                </pic:pic>
              </a:graphicData>
            </a:graphic>
          </wp:inline>
        </w:drawing>
      </w:r>
    </w:p>
    <w:p w14:paraId="5A0ADA59" w14:textId="77777777" w:rsidR="005F2739" w:rsidRPr="00FB3D86" w:rsidRDefault="005F2739" w:rsidP="005F2739">
      <w:pPr>
        <w:spacing w:line="360" w:lineRule="auto"/>
        <w:jc w:val="center"/>
        <w:rPr>
          <w:rFonts w:asciiTheme="minorHAnsi" w:hAnsiTheme="minorHAnsi" w:cs="Calibri"/>
          <w:sz w:val="24"/>
          <w:szCs w:val="24"/>
        </w:rPr>
      </w:pPr>
    </w:p>
    <w:p w14:paraId="6D677EF1" w14:textId="7406EB78" w:rsidR="005F2739" w:rsidRPr="00FB3D86" w:rsidRDefault="005F2739" w:rsidP="007D4755">
      <w:pPr>
        <w:spacing w:line="360" w:lineRule="auto"/>
        <w:jc w:val="both"/>
        <w:rPr>
          <w:rFonts w:asciiTheme="minorHAnsi" w:hAnsiTheme="minorHAnsi" w:cs="Calibri"/>
          <w:sz w:val="24"/>
          <w:szCs w:val="24"/>
        </w:rPr>
      </w:pPr>
      <w:r w:rsidRPr="00FB3D86">
        <w:rPr>
          <w:rFonts w:asciiTheme="minorHAnsi" w:hAnsiTheme="minorHAnsi" w:cs="Calibri"/>
          <w:sz w:val="24"/>
          <w:szCs w:val="24"/>
        </w:rPr>
        <w:t>Silikon kuruduktan sonra kutu ters çevrilir. Kutu ters çevrildikten sonra devrilmemeli, ters dönmemeli ve bu şekilde Ar</w:t>
      </w:r>
      <w:r w:rsidR="000A0F79">
        <w:rPr>
          <w:rFonts w:asciiTheme="minorHAnsi" w:hAnsiTheme="minorHAnsi" w:cs="Calibri"/>
          <w:sz w:val="24"/>
          <w:szCs w:val="24"/>
        </w:rPr>
        <w:t>-Ge</w:t>
      </w:r>
      <w:r w:rsidRPr="00FB3D86">
        <w:rPr>
          <w:rFonts w:asciiTheme="minorHAnsi" w:hAnsiTheme="minorHAnsi" w:cs="Calibri"/>
          <w:sz w:val="24"/>
          <w:szCs w:val="24"/>
        </w:rPr>
        <w:t xml:space="preserve"> Merkezi Daire Başkanlığı’na ulaştırılmalıdır.</w:t>
      </w:r>
    </w:p>
    <w:p w14:paraId="367DD1FF" w14:textId="77777777" w:rsidR="005F2739" w:rsidRPr="00FB3D86" w:rsidRDefault="005F2739" w:rsidP="006151DA">
      <w:pPr>
        <w:pStyle w:val="ListeParagraf"/>
        <w:numPr>
          <w:ilvl w:val="0"/>
          <w:numId w:val="13"/>
        </w:numPr>
        <w:spacing w:line="360" w:lineRule="auto"/>
        <w:jc w:val="both"/>
        <w:rPr>
          <w:rFonts w:asciiTheme="minorHAnsi" w:hAnsiTheme="minorHAnsi" w:cs="Calibri"/>
          <w:sz w:val="24"/>
          <w:szCs w:val="24"/>
        </w:rPr>
      </w:pPr>
      <w:r w:rsidRPr="00FB3D86">
        <w:rPr>
          <w:rFonts w:asciiTheme="minorHAnsi" w:hAnsiTheme="minorHAnsi" w:cs="Calibri"/>
          <w:b/>
          <w:sz w:val="24"/>
          <w:szCs w:val="24"/>
        </w:rPr>
        <w:t xml:space="preserve"> </w:t>
      </w:r>
      <w:r w:rsidR="00C6565D" w:rsidRPr="00FB3D86">
        <w:rPr>
          <w:rFonts w:asciiTheme="minorHAnsi" w:hAnsiTheme="minorHAnsi" w:cs="Calibri"/>
          <w:b/>
          <w:sz w:val="24"/>
          <w:szCs w:val="24"/>
        </w:rPr>
        <w:t>Elek Altı Numunesi</w:t>
      </w:r>
      <w:r w:rsidRPr="00FB3D86">
        <w:rPr>
          <w:rFonts w:asciiTheme="minorHAnsi" w:hAnsiTheme="minorHAnsi" w:cs="Calibri"/>
          <w:b/>
          <w:sz w:val="24"/>
          <w:szCs w:val="24"/>
        </w:rPr>
        <w:t>:</w:t>
      </w:r>
    </w:p>
    <w:p w14:paraId="13EDF397" w14:textId="77777777" w:rsidR="005F2739" w:rsidRPr="00FB3D86" w:rsidRDefault="005F2739" w:rsidP="005F2739">
      <w:pPr>
        <w:spacing w:line="360" w:lineRule="auto"/>
        <w:jc w:val="both"/>
        <w:rPr>
          <w:rFonts w:asciiTheme="minorHAnsi" w:hAnsiTheme="minorHAnsi" w:cs="Calibri"/>
          <w:sz w:val="24"/>
          <w:szCs w:val="24"/>
        </w:rPr>
      </w:pPr>
      <w:r w:rsidRPr="00FB3D86">
        <w:rPr>
          <w:rFonts w:asciiTheme="minorHAnsi" w:hAnsiTheme="minorHAnsi" w:cs="Calibri"/>
          <w:sz w:val="24"/>
          <w:szCs w:val="24"/>
        </w:rPr>
        <w:t xml:space="preserve">Eleksiz sondaj yapılması gerektiğinde Kuyu </w:t>
      </w:r>
      <w:proofErr w:type="spellStart"/>
      <w:r w:rsidRPr="00FB3D86">
        <w:rPr>
          <w:rFonts w:asciiTheme="minorHAnsi" w:hAnsiTheme="minorHAnsi" w:cs="Calibri"/>
          <w:sz w:val="24"/>
          <w:szCs w:val="24"/>
        </w:rPr>
        <w:t>Jeoloğu’na</w:t>
      </w:r>
      <w:proofErr w:type="spellEnd"/>
      <w:r w:rsidRPr="00FB3D86">
        <w:rPr>
          <w:rFonts w:asciiTheme="minorHAnsi" w:hAnsiTheme="minorHAnsi" w:cs="Calibri"/>
          <w:sz w:val="24"/>
          <w:szCs w:val="24"/>
        </w:rPr>
        <w:t xml:space="preserve"> bilgi verilir. Elek altından numune alınmaya devam edilir. Numune, ilgili metreden alındıktan sonra elek altının temizlenmesi çok önemlidir.</w:t>
      </w:r>
    </w:p>
    <w:p w14:paraId="2AA69411" w14:textId="77777777" w:rsidR="005F2739" w:rsidRPr="00FB3D86" w:rsidRDefault="00C6565D" w:rsidP="006151DA">
      <w:pPr>
        <w:pStyle w:val="ListeParagraf"/>
        <w:numPr>
          <w:ilvl w:val="0"/>
          <w:numId w:val="13"/>
        </w:numPr>
        <w:spacing w:line="360" w:lineRule="auto"/>
        <w:jc w:val="both"/>
        <w:rPr>
          <w:rFonts w:asciiTheme="minorHAnsi" w:hAnsiTheme="minorHAnsi" w:cs="Calibri"/>
          <w:sz w:val="24"/>
          <w:szCs w:val="24"/>
        </w:rPr>
      </w:pPr>
      <w:r w:rsidRPr="00FB3D86">
        <w:rPr>
          <w:rFonts w:asciiTheme="minorHAnsi" w:hAnsiTheme="minorHAnsi" w:cs="Calibri"/>
          <w:b/>
          <w:sz w:val="24"/>
          <w:szCs w:val="24"/>
        </w:rPr>
        <w:t>Kaçak Ve Kayganlaştırıcı Malzeme Numunesi</w:t>
      </w:r>
      <w:r w:rsidR="005F2739" w:rsidRPr="00FB3D86">
        <w:rPr>
          <w:rFonts w:asciiTheme="minorHAnsi" w:hAnsiTheme="minorHAnsi" w:cs="Calibri"/>
          <w:b/>
          <w:sz w:val="24"/>
          <w:szCs w:val="24"/>
        </w:rPr>
        <w:t>:</w:t>
      </w:r>
    </w:p>
    <w:p w14:paraId="538B0A18" w14:textId="0DFD820F" w:rsidR="005F2739" w:rsidRPr="00FB3D86" w:rsidRDefault="005F2739" w:rsidP="005F2739">
      <w:pPr>
        <w:spacing w:line="360" w:lineRule="auto"/>
        <w:jc w:val="both"/>
        <w:rPr>
          <w:rFonts w:asciiTheme="minorHAnsi" w:hAnsiTheme="minorHAnsi" w:cs="Calibri"/>
          <w:sz w:val="24"/>
          <w:szCs w:val="24"/>
        </w:rPr>
      </w:pPr>
      <w:r w:rsidRPr="00FB3D86">
        <w:rPr>
          <w:rFonts w:asciiTheme="minorHAnsi" w:hAnsiTheme="minorHAnsi" w:cs="Calibri"/>
          <w:sz w:val="24"/>
          <w:szCs w:val="24"/>
        </w:rPr>
        <w:t>Kaçak olması durumunda; kullanılacak olan kaçak önleyici malzemeler</w:t>
      </w:r>
      <w:r w:rsidR="000A0F79">
        <w:rPr>
          <w:rFonts w:asciiTheme="minorHAnsi" w:hAnsiTheme="minorHAnsi" w:cs="Calibri"/>
          <w:sz w:val="24"/>
          <w:szCs w:val="24"/>
        </w:rPr>
        <w:t>,</w:t>
      </w:r>
      <w:r w:rsidRPr="00FB3D86">
        <w:rPr>
          <w:rFonts w:asciiTheme="minorHAnsi" w:hAnsiTheme="minorHAnsi" w:cs="Calibri"/>
          <w:sz w:val="24"/>
          <w:szCs w:val="24"/>
        </w:rPr>
        <w:t xml:space="preserve"> kayganlaştırıcı yağlar ve petrol önce Kuyu </w:t>
      </w:r>
      <w:r w:rsidR="005A45F6" w:rsidRPr="00FB3D86">
        <w:rPr>
          <w:rFonts w:asciiTheme="minorHAnsi" w:hAnsiTheme="minorHAnsi" w:cs="Calibri"/>
          <w:sz w:val="24"/>
          <w:szCs w:val="24"/>
        </w:rPr>
        <w:t>Jeoloğuna</w:t>
      </w:r>
      <w:r w:rsidRPr="00FB3D86">
        <w:rPr>
          <w:rFonts w:asciiTheme="minorHAnsi" w:hAnsiTheme="minorHAnsi" w:cs="Calibri"/>
          <w:sz w:val="24"/>
          <w:szCs w:val="24"/>
        </w:rPr>
        <w:t xml:space="preserve"> bildirilir. </w:t>
      </w:r>
      <w:r w:rsidR="00076E62" w:rsidRPr="00FB3D86">
        <w:rPr>
          <w:rFonts w:asciiTheme="minorHAnsi" w:hAnsiTheme="minorHAnsi" w:cs="Calibri"/>
          <w:sz w:val="24"/>
          <w:szCs w:val="24"/>
        </w:rPr>
        <w:t>TPAO tarafından</w:t>
      </w:r>
      <w:r w:rsidRPr="00FB3D86">
        <w:rPr>
          <w:rFonts w:asciiTheme="minorHAnsi" w:hAnsiTheme="minorHAnsi" w:cs="Calibri"/>
          <w:sz w:val="24"/>
          <w:szCs w:val="24"/>
        </w:rPr>
        <w:t xml:space="preserve"> gerekli izin </w:t>
      </w:r>
      <w:r w:rsidR="00076E62" w:rsidRPr="00FB3D86">
        <w:rPr>
          <w:rFonts w:asciiTheme="minorHAnsi" w:hAnsiTheme="minorHAnsi" w:cs="Calibri"/>
          <w:sz w:val="24"/>
          <w:szCs w:val="24"/>
        </w:rPr>
        <w:t>verildikten</w:t>
      </w:r>
      <w:r w:rsidRPr="00FB3D86">
        <w:rPr>
          <w:rFonts w:asciiTheme="minorHAnsi" w:hAnsiTheme="minorHAnsi" w:cs="Calibri"/>
          <w:sz w:val="24"/>
          <w:szCs w:val="24"/>
        </w:rPr>
        <w:t xml:space="preserve"> sonra kullanılan kaçak önleyici ve kayganlaştırıcı malzemelerden iki adet numune alınarak, talep edildiği takdirde bir adeti Bölge Jeoloji Müdürlüğü’ne, bir adeti de Ar</w:t>
      </w:r>
      <w:r w:rsidR="000A0F79">
        <w:rPr>
          <w:rFonts w:asciiTheme="minorHAnsi" w:hAnsiTheme="minorHAnsi" w:cs="Calibri"/>
          <w:sz w:val="24"/>
          <w:szCs w:val="24"/>
        </w:rPr>
        <w:t>-Ge</w:t>
      </w:r>
      <w:r w:rsidRPr="00FB3D86">
        <w:rPr>
          <w:rFonts w:asciiTheme="minorHAnsi" w:hAnsiTheme="minorHAnsi" w:cs="Calibri"/>
          <w:sz w:val="24"/>
          <w:szCs w:val="24"/>
        </w:rPr>
        <w:t xml:space="preserve"> Merkezi Daire Başkanlığı’na gönderilecektir.  </w:t>
      </w:r>
    </w:p>
    <w:p w14:paraId="180F2438" w14:textId="77777777" w:rsidR="005F2739" w:rsidRPr="00FB3D86" w:rsidRDefault="00C6565D" w:rsidP="006151DA">
      <w:pPr>
        <w:pStyle w:val="ListeParagraf"/>
        <w:numPr>
          <w:ilvl w:val="0"/>
          <w:numId w:val="13"/>
        </w:numPr>
        <w:spacing w:line="360" w:lineRule="auto"/>
        <w:jc w:val="both"/>
        <w:rPr>
          <w:rFonts w:asciiTheme="minorHAnsi" w:hAnsiTheme="minorHAnsi" w:cs="Calibri"/>
          <w:sz w:val="24"/>
          <w:szCs w:val="24"/>
        </w:rPr>
      </w:pPr>
      <w:r w:rsidRPr="00FB3D86">
        <w:rPr>
          <w:rFonts w:asciiTheme="minorHAnsi" w:hAnsiTheme="minorHAnsi" w:cs="Calibri"/>
          <w:b/>
          <w:sz w:val="24"/>
          <w:szCs w:val="24"/>
        </w:rPr>
        <w:lastRenderedPageBreak/>
        <w:t>Karot Numunesi</w:t>
      </w:r>
      <w:r w:rsidR="005F2739" w:rsidRPr="00FB3D86">
        <w:rPr>
          <w:rFonts w:asciiTheme="minorHAnsi" w:hAnsiTheme="minorHAnsi" w:cs="Calibri"/>
          <w:b/>
          <w:sz w:val="24"/>
          <w:szCs w:val="24"/>
        </w:rPr>
        <w:t xml:space="preserve">: </w:t>
      </w:r>
    </w:p>
    <w:p w14:paraId="17ED4898" w14:textId="77777777" w:rsidR="005F2739" w:rsidRPr="00FB3D86" w:rsidRDefault="00076E62" w:rsidP="005F2739">
      <w:pPr>
        <w:spacing w:line="360" w:lineRule="auto"/>
        <w:jc w:val="both"/>
        <w:rPr>
          <w:rFonts w:asciiTheme="minorHAnsi" w:hAnsiTheme="minorHAnsi" w:cs="Calibri"/>
          <w:sz w:val="24"/>
          <w:szCs w:val="24"/>
        </w:rPr>
      </w:pPr>
      <w:r w:rsidRPr="00FB3D86">
        <w:rPr>
          <w:rFonts w:asciiTheme="minorHAnsi" w:hAnsiTheme="minorHAnsi" w:cs="Calibri"/>
          <w:sz w:val="24"/>
          <w:szCs w:val="24"/>
        </w:rPr>
        <w:t>TPAO</w:t>
      </w:r>
      <w:r w:rsidR="005F2739" w:rsidRPr="00FB3D86">
        <w:rPr>
          <w:rFonts w:asciiTheme="minorHAnsi" w:hAnsiTheme="minorHAnsi" w:cs="Calibri"/>
          <w:sz w:val="24"/>
          <w:szCs w:val="24"/>
        </w:rPr>
        <w:t xml:space="preserve"> talebi ve/veya Kuyu </w:t>
      </w:r>
      <w:proofErr w:type="spellStart"/>
      <w:r w:rsidR="005F2739" w:rsidRPr="00FB3D86">
        <w:rPr>
          <w:rFonts w:asciiTheme="minorHAnsi" w:hAnsiTheme="minorHAnsi" w:cs="Calibri"/>
          <w:sz w:val="24"/>
          <w:szCs w:val="24"/>
        </w:rPr>
        <w:t>Jeologu’nun</w:t>
      </w:r>
      <w:proofErr w:type="spellEnd"/>
      <w:r w:rsidR="005F2739" w:rsidRPr="00FB3D86">
        <w:rPr>
          <w:rFonts w:asciiTheme="minorHAnsi" w:hAnsiTheme="minorHAnsi" w:cs="Calibri"/>
          <w:sz w:val="24"/>
          <w:szCs w:val="24"/>
        </w:rPr>
        <w:t xml:space="preserve"> uygun gördüğü yerlerde karot operasyonuyla karot numunesi alınır. Karot operasyonunda izlenecek yollar aşağıdaki gibidir:</w:t>
      </w:r>
    </w:p>
    <w:p w14:paraId="6DB2D4C5" w14:textId="77777777" w:rsidR="005F2739" w:rsidRPr="00FB3D86" w:rsidRDefault="005F2739" w:rsidP="006151DA">
      <w:pPr>
        <w:pStyle w:val="ListeParagraf"/>
        <w:numPr>
          <w:ilvl w:val="0"/>
          <w:numId w:val="7"/>
        </w:numPr>
        <w:spacing w:after="200" w:line="360" w:lineRule="auto"/>
        <w:jc w:val="both"/>
        <w:rPr>
          <w:rFonts w:asciiTheme="minorHAnsi" w:hAnsiTheme="minorHAnsi" w:cs="Calibri"/>
          <w:sz w:val="24"/>
          <w:szCs w:val="24"/>
        </w:rPr>
      </w:pPr>
      <w:r w:rsidRPr="00FB3D86">
        <w:rPr>
          <w:rFonts w:asciiTheme="minorHAnsi" w:hAnsiTheme="minorHAnsi" w:cs="Calibri"/>
          <w:sz w:val="24"/>
          <w:szCs w:val="24"/>
        </w:rPr>
        <w:t xml:space="preserve">Karot sondajı sırasında birer metre aralıklarla tabak kesinti numunesi alınır. </w:t>
      </w:r>
    </w:p>
    <w:p w14:paraId="00997491" w14:textId="77777777" w:rsidR="005F2739" w:rsidRPr="00FB3D86" w:rsidRDefault="005F2739" w:rsidP="006151DA">
      <w:pPr>
        <w:pStyle w:val="ListeParagraf"/>
        <w:numPr>
          <w:ilvl w:val="0"/>
          <w:numId w:val="7"/>
        </w:numPr>
        <w:spacing w:after="200" w:line="360" w:lineRule="auto"/>
        <w:jc w:val="both"/>
        <w:rPr>
          <w:rFonts w:asciiTheme="minorHAnsi" w:hAnsiTheme="minorHAnsi" w:cs="Calibri"/>
          <w:sz w:val="24"/>
          <w:szCs w:val="24"/>
        </w:rPr>
      </w:pPr>
      <w:r w:rsidRPr="00FB3D86">
        <w:rPr>
          <w:rFonts w:asciiTheme="minorHAnsi" w:hAnsiTheme="minorHAnsi" w:cs="Calibri"/>
          <w:sz w:val="24"/>
          <w:szCs w:val="24"/>
        </w:rPr>
        <w:t xml:space="preserve">Karot sondajı sonrası yeterli kurtarım olmadığı takdirde genişletme sondajı sırasında ikişer metre aralıklarla kesinti numunesi alınır. </w:t>
      </w:r>
    </w:p>
    <w:p w14:paraId="1A19A0D7" w14:textId="77777777" w:rsidR="005F2739" w:rsidRPr="00FB3D86" w:rsidRDefault="005F2739" w:rsidP="006151DA">
      <w:pPr>
        <w:pStyle w:val="ListeParagraf"/>
        <w:numPr>
          <w:ilvl w:val="0"/>
          <w:numId w:val="7"/>
        </w:numPr>
        <w:spacing w:after="200" w:line="360" w:lineRule="auto"/>
        <w:jc w:val="both"/>
        <w:rPr>
          <w:rFonts w:asciiTheme="minorHAnsi" w:hAnsiTheme="minorHAnsi" w:cs="Calibri"/>
          <w:sz w:val="24"/>
          <w:szCs w:val="24"/>
        </w:rPr>
      </w:pPr>
      <w:r w:rsidRPr="00FB3D86">
        <w:rPr>
          <w:rFonts w:asciiTheme="minorHAnsi" w:hAnsiTheme="minorHAnsi" w:cs="Calibri"/>
          <w:sz w:val="24"/>
          <w:szCs w:val="24"/>
        </w:rPr>
        <w:t xml:space="preserve">Karot sondajının başlaması ve bitirilmesi Kuyu </w:t>
      </w:r>
      <w:proofErr w:type="spellStart"/>
      <w:r w:rsidRPr="00FB3D86">
        <w:rPr>
          <w:rFonts w:asciiTheme="minorHAnsi" w:hAnsiTheme="minorHAnsi" w:cs="Calibri"/>
          <w:sz w:val="24"/>
          <w:szCs w:val="24"/>
        </w:rPr>
        <w:t>Jeologu’nun</w:t>
      </w:r>
      <w:proofErr w:type="spellEnd"/>
      <w:r w:rsidRPr="00FB3D86">
        <w:rPr>
          <w:rFonts w:asciiTheme="minorHAnsi" w:hAnsiTheme="minorHAnsi" w:cs="Calibri"/>
          <w:sz w:val="24"/>
          <w:szCs w:val="24"/>
        </w:rPr>
        <w:t xml:space="preserve"> bilgisi dâhilinde olmalıdır.</w:t>
      </w:r>
    </w:p>
    <w:p w14:paraId="643C1A7E" w14:textId="5468D58A" w:rsidR="005F2739" w:rsidRPr="00FB3D86" w:rsidRDefault="005F2739" w:rsidP="006151DA">
      <w:pPr>
        <w:pStyle w:val="ListeParagraf"/>
        <w:numPr>
          <w:ilvl w:val="0"/>
          <w:numId w:val="7"/>
        </w:numPr>
        <w:spacing w:after="200" w:line="360" w:lineRule="auto"/>
        <w:jc w:val="both"/>
        <w:rPr>
          <w:rFonts w:asciiTheme="minorHAnsi" w:hAnsiTheme="minorHAnsi" w:cs="Calibri"/>
          <w:sz w:val="24"/>
          <w:szCs w:val="24"/>
        </w:rPr>
      </w:pPr>
      <w:proofErr w:type="spellStart"/>
      <w:r w:rsidRPr="00FB3D86">
        <w:rPr>
          <w:rFonts w:asciiTheme="minorHAnsi" w:hAnsiTheme="minorHAnsi" w:cs="Calibri"/>
          <w:sz w:val="24"/>
          <w:szCs w:val="24"/>
        </w:rPr>
        <w:t>Karotların</w:t>
      </w:r>
      <w:proofErr w:type="spellEnd"/>
      <w:r w:rsidRPr="00FB3D86">
        <w:rPr>
          <w:rFonts w:asciiTheme="minorHAnsi" w:hAnsiTheme="minorHAnsi" w:cs="Calibri"/>
          <w:sz w:val="24"/>
          <w:szCs w:val="24"/>
        </w:rPr>
        <w:t xml:space="preserve"> mümkün olduğu kadar zarar görmeden, tahrip edilmeden alınması ve</w:t>
      </w:r>
      <w:r w:rsidR="00DA7BC2">
        <w:rPr>
          <w:rFonts w:asciiTheme="minorHAnsi" w:hAnsiTheme="minorHAnsi" w:cs="Calibri"/>
          <w:sz w:val="24"/>
          <w:szCs w:val="24"/>
        </w:rPr>
        <w:t xml:space="preserve"> 1 metre </w:t>
      </w:r>
      <w:proofErr w:type="spellStart"/>
      <w:r w:rsidR="00DA7BC2">
        <w:rPr>
          <w:rFonts w:asciiTheme="minorHAnsi" w:hAnsiTheme="minorHAnsi" w:cs="Calibri"/>
          <w:sz w:val="24"/>
          <w:szCs w:val="24"/>
        </w:rPr>
        <w:t>uzuluğundaki</w:t>
      </w:r>
      <w:proofErr w:type="spellEnd"/>
      <w:r w:rsidRPr="00FB3D86">
        <w:rPr>
          <w:rFonts w:asciiTheme="minorHAnsi" w:hAnsiTheme="minorHAnsi" w:cs="Calibri"/>
          <w:sz w:val="24"/>
          <w:szCs w:val="24"/>
        </w:rPr>
        <w:t xml:space="preserve"> sandıklara yerleştirilmesi sağlanacaktır.</w:t>
      </w:r>
    </w:p>
    <w:p w14:paraId="70D13690" w14:textId="77777777" w:rsidR="005F2739" w:rsidRPr="00FB3D86" w:rsidRDefault="005F2739" w:rsidP="006151DA">
      <w:pPr>
        <w:pStyle w:val="ListeParagraf"/>
        <w:numPr>
          <w:ilvl w:val="0"/>
          <w:numId w:val="7"/>
        </w:numPr>
        <w:spacing w:after="200" w:line="360" w:lineRule="auto"/>
        <w:jc w:val="both"/>
        <w:rPr>
          <w:rFonts w:asciiTheme="minorHAnsi" w:hAnsiTheme="minorHAnsi" w:cs="Calibri"/>
          <w:sz w:val="24"/>
          <w:szCs w:val="24"/>
        </w:rPr>
      </w:pPr>
      <w:r w:rsidRPr="00FB3D86">
        <w:rPr>
          <w:rFonts w:asciiTheme="minorHAnsi" w:hAnsiTheme="minorHAnsi" w:cs="Calibri"/>
          <w:sz w:val="24"/>
          <w:szCs w:val="24"/>
        </w:rPr>
        <w:t>Sandıklara yerleştirme işlemi aşağıdaki şekilde gösterildiği gibi yapılacaktır. İlk alınan karot numunesi bir numaralı yani “M” yazılı sandığa konur.</w:t>
      </w:r>
    </w:p>
    <w:p w14:paraId="2527324B" w14:textId="77777777" w:rsidR="005F2739" w:rsidRPr="00FB3D86" w:rsidRDefault="005F2739" w:rsidP="005F2739">
      <w:pPr>
        <w:pStyle w:val="ListeParagraf"/>
        <w:spacing w:after="200" w:line="360" w:lineRule="auto"/>
        <w:ind w:left="0"/>
        <w:jc w:val="both"/>
        <w:rPr>
          <w:rFonts w:asciiTheme="minorHAnsi" w:hAnsiTheme="minorHAnsi" w:cs="Calibri"/>
          <w:sz w:val="24"/>
          <w:szCs w:val="24"/>
        </w:rPr>
      </w:pPr>
    </w:p>
    <w:p w14:paraId="6BC12403" w14:textId="77777777" w:rsidR="005F2739" w:rsidRPr="00FB3D86" w:rsidRDefault="005F2739" w:rsidP="005F2739">
      <w:pPr>
        <w:pStyle w:val="ListeParagraf"/>
        <w:spacing w:after="200" w:line="360" w:lineRule="auto"/>
        <w:ind w:left="0"/>
        <w:jc w:val="center"/>
        <w:rPr>
          <w:rFonts w:asciiTheme="minorHAnsi" w:hAnsiTheme="minorHAnsi" w:cs="Calibri"/>
          <w:sz w:val="24"/>
          <w:szCs w:val="24"/>
        </w:rPr>
      </w:pPr>
      <w:r w:rsidRPr="00FB3D86">
        <w:rPr>
          <w:rFonts w:asciiTheme="minorHAnsi" w:hAnsiTheme="minorHAnsi" w:cs="Calibri"/>
          <w:noProof/>
          <w:sz w:val="24"/>
          <w:szCs w:val="24"/>
          <w:lang w:eastAsia="tr-TR"/>
        </w:rPr>
        <w:drawing>
          <wp:inline distT="0" distB="0" distL="0" distR="0" wp14:anchorId="70443999" wp14:editId="0462A6E9">
            <wp:extent cx="3662386" cy="1409700"/>
            <wp:effectExtent l="19050" t="19050" r="0" b="0"/>
            <wp:docPr id="15" name="Picture 15" descr="Description: karotsand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escription: karotsandik"/>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674789" cy="1414474"/>
                    </a:xfrm>
                    <a:prstGeom prst="rect">
                      <a:avLst/>
                    </a:prstGeom>
                    <a:noFill/>
                    <a:ln w="6350" cmpd="sng">
                      <a:solidFill>
                        <a:srgbClr val="000000"/>
                      </a:solidFill>
                      <a:miter lim="800000"/>
                      <a:headEnd/>
                      <a:tailEnd/>
                    </a:ln>
                    <a:effectLst/>
                  </pic:spPr>
                </pic:pic>
              </a:graphicData>
            </a:graphic>
          </wp:inline>
        </w:drawing>
      </w:r>
    </w:p>
    <w:p w14:paraId="6B8F6CD7" w14:textId="77777777" w:rsidR="005F2739" w:rsidRPr="00FB3D86" w:rsidRDefault="005F2739" w:rsidP="005F2739">
      <w:pPr>
        <w:pStyle w:val="ListeParagraf"/>
        <w:spacing w:after="200" w:line="360" w:lineRule="auto"/>
        <w:ind w:left="0"/>
        <w:jc w:val="center"/>
        <w:rPr>
          <w:rFonts w:asciiTheme="minorHAnsi" w:hAnsiTheme="minorHAnsi" w:cs="Calibri"/>
          <w:sz w:val="24"/>
          <w:szCs w:val="24"/>
        </w:rPr>
      </w:pPr>
    </w:p>
    <w:p w14:paraId="784F67B7" w14:textId="77777777" w:rsidR="005F2739" w:rsidRPr="00FB3D86" w:rsidRDefault="005F2739" w:rsidP="006151DA">
      <w:pPr>
        <w:pStyle w:val="ListeParagraf"/>
        <w:numPr>
          <w:ilvl w:val="0"/>
          <w:numId w:val="8"/>
        </w:numPr>
        <w:spacing w:after="200" w:line="360" w:lineRule="auto"/>
        <w:jc w:val="both"/>
        <w:rPr>
          <w:rFonts w:asciiTheme="minorHAnsi" w:hAnsiTheme="minorHAnsi" w:cs="Calibri"/>
          <w:sz w:val="24"/>
          <w:szCs w:val="24"/>
        </w:rPr>
      </w:pPr>
      <w:proofErr w:type="spellStart"/>
      <w:r w:rsidRPr="00FB3D86">
        <w:rPr>
          <w:rFonts w:asciiTheme="minorHAnsi" w:hAnsiTheme="minorHAnsi" w:cs="Calibri"/>
          <w:sz w:val="24"/>
          <w:szCs w:val="24"/>
        </w:rPr>
        <w:t>Karotlar</w:t>
      </w:r>
      <w:proofErr w:type="spellEnd"/>
      <w:r w:rsidRPr="00FB3D86">
        <w:rPr>
          <w:rFonts w:asciiTheme="minorHAnsi" w:hAnsiTheme="minorHAnsi" w:cs="Calibri"/>
          <w:sz w:val="24"/>
          <w:szCs w:val="24"/>
        </w:rPr>
        <w:t xml:space="preserve"> yıkanmadan çapına uygun rulo naylonlara geçirilerek sandıklara yerleştirilecektir. Sandık üzerinde sondaj yönünü (matkabı) gösterir şekilde oklar, sandığın yan tarafına, işaretlenecektir. </w:t>
      </w:r>
    </w:p>
    <w:p w14:paraId="68D39437" w14:textId="77777777" w:rsidR="005F2739" w:rsidRPr="00FB3D86" w:rsidRDefault="005F2739" w:rsidP="005F2739">
      <w:pPr>
        <w:pStyle w:val="ListeParagraf"/>
        <w:spacing w:after="200" w:line="360" w:lineRule="auto"/>
        <w:ind w:left="0"/>
        <w:jc w:val="center"/>
        <w:rPr>
          <w:rFonts w:asciiTheme="minorHAnsi" w:hAnsiTheme="minorHAnsi" w:cs="Calibri"/>
          <w:sz w:val="24"/>
          <w:szCs w:val="24"/>
        </w:rPr>
      </w:pPr>
      <w:r w:rsidRPr="00FB3D86">
        <w:rPr>
          <w:rFonts w:asciiTheme="minorHAnsi" w:hAnsiTheme="minorHAnsi" w:cs="Calibri"/>
          <w:noProof/>
          <w:sz w:val="24"/>
          <w:szCs w:val="24"/>
          <w:lang w:eastAsia="tr-TR"/>
        </w:rPr>
        <w:drawing>
          <wp:inline distT="0" distB="0" distL="0" distR="0" wp14:anchorId="251053AE" wp14:editId="7E670C41">
            <wp:extent cx="2275580" cy="1715134"/>
            <wp:effectExtent l="114300" t="57150" r="67945" b="11430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275205" cy="17145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17E9E0D8" w14:textId="77777777" w:rsidR="005F2739" w:rsidRPr="00FB3D86" w:rsidRDefault="005F2739" w:rsidP="005F2739">
      <w:pPr>
        <w:pStyle w:val="ListeParagraf"/>
        <w:spacing w:after="200" w:line="360" w:lineRule="auto"/>
        <w:ind w:left="0"/>
        <w:jc w:val="center"/>
        <w:rPr>
          <w:rFonts w:asciiTheme="minorHAnsi" w:hAnsiTheme="minorHAnsi" w:cs="Calibri"/>
          <w:sz w:val="24"/>
          <w:szCs w:val="24"/>
        </w:rPr>
      </w:pPr>
    </w:p>
    <w:p w14:paraId="0263704D" w14:textId="77777777" w:rsidR="005F2739" w:rsidRPr="00FB3D86" w:rsidRDefault="005F2739" w:rsidP="006151DA">
      <w:pPr>
        <w:pStyle w:val="ListeParagraf"/>
        <w:numPr>
          <w:ilvl w:val="0"/>
          <w:numId w:val="9"/>
        </w:numPr>
        <w:spacing w:after="200" w:line="360" w:lineRule="auto"/>
        <w:jc w:val="both"/>
        <w:rPr>
          <w:rFonts w:asciiTheme="minorHAnsi" w:hAnsiTheme="minorHAnsi" w:cs="Calibri"/>
          <w:sz w:val="24"/>
          <w:szCs w:val="24"/>
        </w:rPr>
      </w:pPr>
      <w:r w:rsidRPr="00FB3D86">
        <w:rPr>
          <w:rFonts w:asciiTheme="minorHAnsi" w:hAnsiTheme="minorHAnsi" w:cs="Calibri"/>
          <w:sz w:val="24"/>
          <w:szCs w:val="24"/>
        </w:rPr>
        <w:t xml:space="preserve">Sandık başlarına karot etiketleri doldurulup yapıştırılacaktır. </w:t>
      </w:r>
    </w:p>
    <w:p w14:paraId="3BD7E56F" w14:textId="3F4DD501" w:rsidR="005F2739" w:rsidRPr="00FB3D86" w:rsidRDefault="005F2739" w:rsidP="006151DA">
      <w:pPr>
        <w:pStyle w:val="ListeParagraf"/>
        <w:numPr>
          <w:ilvl w:val="0"/>
          <w:numId w:val="9"/>
        </w:numPr>
        <w:spacing w:after="200" w:line="360" w:lineRule="auto"/>
        <w:jc w:val="both"/>
        <w:rPr>
          <w:rFonts w:asciiTheme="minorHAnsi" w:hAnsiTheme="minorHAnsi" w:cs="Calibri"/>
          <w:sz w:val="24"/>
          <w:szCs w:val="24"/>
        </w:rPr>
      </w:pPr>
      <w:proofErr w:type="spellStart"/>
      <w:r w:rsidRPr="00FB3D86">
        <w:rPr>
          <w:rFonts w:asciiTheme="minorHAnsi" w:hAnsiTheme="minorHAnsi" w:cs="Calibri"/>
          <w:sz w:val="24"/>
          <w:szCs w:val="24"/>
        </w:rPr>
        <w:t>Karotlar</w:t>
      </w:r>
      <w:proofErr w:type="spellEnd"/>
      <w:r w:rsidRPr="00FB3D86">
        <w:rPr>
          <w:rFonts w:asciiTheme="minorHAnsi" w:hAnsiTheme="minorHAnsi" w:cs="Calibri"/>
          <w:sz w:val="24"/>
          <w:szCs w:val="24"/>
        </w:rPr>
        <w:t xml:space="preserve"> kuyuda </w:t>
      </w:r>
      <w:proofErr w:type="spellStart"/>
      <w:r w:rsidRPr="00FB3D86">
        <w:rPr>
          <w:rFonts w:asciiTheme="minorHAnsi" w:hAnsiTheme="minorHAnsi" w:cs="Calibri"/>
          <w:sz w:val="24"/>
          <w:szCs w:val="24"/>
        </w:rPr>
        <w:t>tariflendikten</w:t>
      </w:r>
      <w:proofErr w:type="spellEnd"/>
      <w:r w:rsidRPr="00FB3D86">
        <w:rPr>
          <w:rFonts w:asciiTheme="minorHAnsi" w:hAnsiTheme="minorHAnsi" w:cs="Calibri"/>
          <w:sz w:val="24"/>
          <w:szCs w:val="24"/>
        </w:rPr>
        <w:t xml:space="preserve"> sonra sandıklar kapatılıp en kısa sürede Ar</w:t>
      </w:r>
      <w:r w:rsidR="000A0F79">
        <w:rPr>
          <w:rFonts w:asciiTheme="minorHAnsi" w:hAnsiTheme="minorHAnsi" w:cs="Calibri"/>
          <w:sz w:val="24"/>
          <w:szCs w:val="24"/>
        </w:rPr>
        <w:t>-Ge</w:t>
      </w:r>
      <w:r w:rsidRPr="00FB3D86">
        <w:rPr>
          <w:rFonts w:asciiTheme="minorHAnsi" w:hAnsiTheme="minorHAnsi" w:cs="Calibri"/>
          <w:sz w:val="24"/>
          <w:szCs w:val="24"/>
        </w:rPr>
        <w:t xml:space="preserve"> Merkezi Daire Başkanlığı’na</w:t>
      </w:r>
      <w:r w:rsidR="00B92C1D" w:rsidRPr="00FB3D86">
        <w:rPr>
          <w:rFonts w:asciiTheme="minorHAnsi" w:hAnsiTheme="minorHAnsi" w:cs="Calibri"/>
          <w:sz w:val="24"/>
          <w:szCs w:val="24"/>
        </w:rPr>
        <w:t xml:space="preserve"> </w:t>
      </w:r>
      <w:r w:rsidRPr="00FB3D86">
        <w:rPr>
          <w:rFonts w:asciiTheme="minorHAnsi" w:hAnsiTheme="minorHAnsi" w:cs="Calibri"/>
          <w:sz w:val="24"/>
          <w:szCs w:val="24"/>
        </w:rPr>
        <w:t>gönderil</w:t>
      </w:r>
      <w:r w:rsidR="000A0F79">
        <w:rPr>
          <w:rFonts w:asciiTheme="minorHAnsi" w:hAnsiTheme="minorHAnsi" w:cs="Calibri"/>
          <w:sz w:val="24"/>
          <w:szCs w:val="24"/>
        </w:rPr>
        <w:t>ecektir.</w:t>
      </w:r>
    </w:p>
    <w:p w14:paraId="6489944A" w14:textId="77777777" w:rsidR="005F2739" w:rsidRPr="00FB3D86" w:rsidRDefault="005F2739" w:rsidP="005F2739">
      <w:pPr>
        <w:pStyle w:val="ListeParagraf"/>
        <w:spacing w:after="200" w:line="360" w:lineRule="auto"/>
        <w:ind w:left="0"/>
        <w:jc w:val="center"/>
        <w:rPr>
          <w:rFonts w:asciiTheme="minorHAnsi" w:hAnsiTheme="minorHAnsi" w:cs="Calibri"/>
          <w:noProof/>
          <w:sz w:val="24"/>
          <w:szCs w:val="24"/>
        </w:rPr>
      </w:pPr>
    </w:p>
    <w:p w14:paraId="0D0AB7DF" w14:textId="77777777" w:rsidR="005F2739" w:rsidRPr="00FB3D86" w:rsidRDefault="005F2739" w:rsidP="005F2739">
      <w:pPr>
        <w:pStyle w:val="ListeParagraf"/>
        <w:spacing w:after="200" w:line="360" w:lineRule="auto"/>
        <w:ind w:left="0"/>
        <w:jc w:val="center"/>
        <w:rPr>
          <w:rFonts w:asciiTheme="minorHAnsi" w:hAnsiTheme="minorHAnsi" w:cs="Calibri"/>
          <w:noProof/>
          <w:sz w:val="24"/>
          <w:szCs w:val="24"/>
        </w:rPr>
      </w:pPr>
      <w:r w:rsidRPr="00FB3D86">
        <w:rPr>
          <w:rFonts w:asciiTheme="minorHAnsi" w:hAnsiTheme="minorHAnsi" w:cs="Calibri"/>
          <w:noProof/>
          <w:sz w:val="24"/>
          <w:szCs w:val="24"/>
          <w:lang w:eastAsia="tr-TR"/>
        </w:rPr>
        <w:drawing>
          <wp:inline distT="0" distB="0" distL="0" distR="0" wp14:anchorId="17C32C31" wp14:editId="35831B49">
            <wp:extent cx="2541675" cy="1905704"/>
            <wp:effectExtent l="133350" t="57150" r="87630" b="132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541270" cy="190563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6F3CA972" w14:textId="77777777" w:rsidR="005F2739" w:rsidRPr="00FB3D86" w:rsidRDefault="00C6565D" w:rsidP="006151DA">
      <w:pPr>
        <w:pStyle w:val="ListeParagraf"/>
        <w:numPr>
          <w:ilvl w:val="0"/>
          <w:numId w:val="13"/>
        </w:numPr>
        <w:spacing w:after="200" w:line="360" w:lineRule="auto"/>
        <w:jc w:val="both"/>
        <w:rPr>
          <w:rFonts w:asciiTheme="minorHAnsi" w:hAnsiTheme="minorHAnsi" w:cs="Calibri"/>
          <w:sz w:val="24"/>
          <w:szCs w:val="24"/>
        </w:rPr>
      </w:pPr>
      <w:r w:rsidRPr="00FB3D86">
        <w:rPr>
          <w:rFonts w:asciiTheme="minorHAnsi" w:hAnsiTheme="minorHAnsi" w:cs="Calibri"/>
          <w:b/>
          <w:sz w:val="24"/>
          <w:szCs w:val="24"/>
        </w:rPr>
        <w:t>Test Numuneleri</w:t>
      </w:r>
    </w:p>
    <w:p w14:paraId="053D668A" w14:textId="7A322996" w:rsidR="005F2739" w:rsidRPr="00FB3D86" w:rsidRDefault="005F2739" w:rsidP="006151DA">
      <w:pPr>
        <w:pStyle w:val="ListeParagraf"/>
        <w:numPr>
          <w:ilvl w:val="1"/>
          <w:numId w:val="13"/>
        </w:numPr>
        <w:spacing w:after="200" w:line="360" w:lineRule="auto"/>
        <w:jc w:val="both"/>
        <w:rPr>
          <w:rFonts w:asciiTheme="minorHAnsi" w:hAnsiTheme="minorHAnsi" w:cs="Calibri"/>
          <w:sz w:val="24"/>
          <w:szCs w:val="24"/>
        </w:rPr>
      </w:pPr>
      <w:r w:rsidRPr="00FB3D86">
        <w:rPr>
          <w:rFonts w:asciiTheme="minorHAnsi" w:hAnsiTheme="minorHAnsi" w:cs="Calibri"/>
          <w:b/>
          <w:sz w:val="24"/>
          <w:szCs w:val="24"/>
        </w:rPr>
        <w:t>DST</w:t>
      </w:r>
      <w:r w:rsidR="000A0F79">
        <w:rPr>
          <w:rFonts w:asciiTheme="minorHAnsi" w:hAnsiTheme="minorHAnsi" w:cs="Calibri"/>
          <w:b/>
          <w:sz w:val="24"/>
          <w:szCs w:val="24"/>
        </w:rPr>
        <w:t xml:space="preserve"> (</w:t>
      </w:r>
      <w:proofErr w:type="spellStart"/>
      <w:r w:rsidR="000A0F79">
        <w:rPr>
          <w:rFonts w:asciiTheme="minorHAnsi" w:hAnsiTheme="minorHAnsi" w:cs="Calibri"/>
          <w:b/>
          <w:sz w:val="24"/>
          <w:szCs w:val="24"/>
        </w:rPr>
        <w:t>Drill</w:t>
      </w:r>
      <w:proofErr w:type="spellEnd"/>
      <w:r w:rsidR="000A0F79">
        <w:rPr>
          <w:rFonts w:asciiTheme="minorHAnsi" w:hAnsiTheme="minorHAnsi" w:cs="Calibri"/>
          <w:b/>
          <w:sz w:val="24"/>
          <w:szCs w:val="24"/>
        </w:rPr>
        <w:t xml:space="preserve"> </w:t>
      </w:r>
      <w:proofErr w:type="spellStart"/>
      <w:r w:rsidR="000A0F79">
        <w:rPr>
          <w:rFonts w:asciiTheme="minorHAnsi" w:hAnsiTheme="minorHAnsi" w:cs="Calibri"/>
          <w:b/>
          <w:sz w:val="24"/>
          <w:szCs w:val="24"/>
        </w:rPr>
        <w:t>Stem</w:t>
      </w:r>
      <w:proofErr w:type="spellEnd"/>
      <w:r w:rsidR="000A0F79">
        <w:rPr>
          <w:rFonts w:asciiTheme="minorHAnsi" w:hAnsiTheme="minorHAnsi" w:cs="Calibri"/>
          <w:b/>
          <w:sz w:val="24"/>
          <w:szCs w:val="24"/>
        </w:rPr>
        <w:t xml:space="preserve"> Test)</w:t>
      </w:r>
      <w:r w:rsidRPr="00FB3D86">
        <w:rPr>
          <w:rFonts w:asciiTheme="minorHAnsi" w:hAnsiTheme="minorHAnsi" w:cs="Calibri"/>
          <w:b/>
          <w:sz w:val="24"/>
          <w:szCs w:val="24"/>
        </w:rPr>
        <w:t xml:space="preserve"> numunesi:</w:t>
      </w:r>
    </w:p>
    <w:p w14:paraId="1F9373CF" w14:textId="77777777" w:rsidR="005F2739" w:rsidRPr="00FB3D86" w:rsidRDefault="005F2739" w:rsidP="005F2739">
      <w:pPr>
        <w:spacing w:line="360" w:lineRule="auto"/>
        <w:jc w:val="both"/>
        <w:rPr>
          <w:rFonts w:asciiTheme="minorHAnsi" w:hAnsiTheme="minorHAnsi" w:cs="Calibri"/>
          <w:sz w:val="24"/>
          <w:szCs w:val="24"/>
        </w:rPr>
      </w:pPr>
      <w:r w:rsidRPr="00FB3D86">
        <w:rPr>
          <w:rFonts w:asciiTheme="minorHAnsi" w:hAnsiTheme="minorHAnsi" w:cs="Calibri"/>
          <w:sz w:val="24"/>
          <w:szCs w:val="24"/>
        </w:rPr>
        <w:t xml:space="preserve">Kuyu </w:t>
      </w:r>
      <w:proofErr w:type="spellStart"/>
      <w:r w:rsidRPr="00FB3D86">
        <w:rPr>
          <w:rFonts w:asciiTheme="minorHAnsi" w:hAnsiTheme="minorHAnsi" w:cs="Calibri"/>
          <w:sz w:val="24"/>
          <w:szCs w:val="24"/>
        </w:rPr>
        <w:t>Jeologu’nun</w:t>
      </w:r>
      <w:proofErr w:type="spellEnd"/>
      <w:r w:rsidRPr="00FB3D86">
        <w:rPr>
          <w:rFonts w:asciiTheme="minorHAnsi" w:hAnsiTheme="minorHAnsi" w:cs="Calibri"/>
          <w:sz w:val="24"/>
          <w:szCs w:val="24"/>
        </w:rPr>
        <w:t xml:space="preserve"> uygun gördüğü ve/veya </w:t>
      </w:r>
      <w:r w:rsidR="00076E62" w:rsidRPr="00FB3D86">
        <w:rPr>
          <w:rFonts w:asciiTheme="minorHAnsi" w:hAnsiTheme="minorHAnsi" w:cs="Calibri"/>
          <w:sz w:val="24"/>
          <w:szCs w:val="24"/>
        </w:rPr>
        <w:t>TPAO’nun</w:t>
      </w:r>
      <w:r w:rsidRPr="00FB3D86">
        <w:rPr>
          <w:rFonts w:asciiTheme="minorHAnsi" w:hAnsiTheme="minorHAnsi" w:cs="Calibri"/>
          <w:sz w:val="24"/>
          <w:szCs w:val="24"/>
        </w:rPr>
        <w:t xml:space="preserve"> talep ettiği seviyelerde DST operasyonu yapılır. DST operasyonunda izlenecek adımlar aşağıdaki gibidir:</w:t>
      </w:r>
    </w:p>
    <w:p w14:paraId="76CE7E19" w14:textId="77777777" w:rsidR="005F2739" w:rsidRPr="00FB3D86" w:rsidRDefault="005F2739" w:rsidP="005F2739">
      <w:pPr>
        <w:spacing w:line="360" w:lineRule="auto"/>
        <w:jc w:val="both"/>
        <w:rPr>
          <w:rFonts w:asciiTheme="minorHAnsi" w:hAnsiTheme="minorHAnsi" w:cs="Calibri"/>
          <w:sz w:val="24"/>
          <w:szCs w:val="24"/>
        </w:rPr>
      </w:pPr>
    </w:p>
    <w:p w14:paraId="6AC8843C" w14:textId="50BFF1A2" w:rsidR="005F2739" w:rsidRPr="00FB3D86" w:rsidRDefault="005F2739" w:rsidP="006151DA">
      <w:pPr>
        <w:pStyle w:val="ListeParagraf"/>
        <w:numPr>
          <w:ilvl w:val="0"/>
          <w:numId w:val="15"/>
        </w:numPr>
        <w:spacing w:after="200" w:line="360" w:lineRule="auto"/>
        <w:jc w:val="both"/>
        <w:rPr>
          <w:rFonts w:asciiTheme="minorHAnsi" w:hAnsiTheme="minorHAnsi" w:cs="Calibri"/>
          <w:sz w:val="24"/>
          <w:szCs w:val="24"/>
        </w:rPr>
      </w:pPr>
      <w:r w:rsidRPr="00FB3D86">
        <w:rPr>
          <w:rFonts w:asciiTheme="minorHAnsi" w:hAnsiTheme="minorHAnsi" w:cs="Calibri"/>
          <w:sz w:val="24"/>
          <w:szCs w:val="24"/>
        </w:rPr>
        <w:t xml:space="preserve">DST için çıkış öncesi sirkülasyondan çamur numunesi (T.Ö.Ç.N.) alınacaktır ve ölçüm değerleri rapora yazılacaktır. </w:t>
      </w:r>
    </w:p>
    <w:p w14:paraId="2985D514" w14:textId="396C4030" w:rsidR="005F2739" w:rsidRPr="00614C57" w:rsidRDefault="005F2739" w:rsidP="006151DA">
      <w:pPr>
        <w:pStyle w:val="ListeParagraf"/>
        <w:numPr>
          <w:ilvl w:val="0"/>
          <w:numId w:val="6"/>
        </w:numPr>
        <w:spacing w:after="200" w:line="360" w:lineRule="auto"/>
        <w:jc w:val="both"/>
        <w:rPr>
          <w:rFonts w:asciiTheme="minorHAnsi" w:hAnsiTheme="minorHAnsi" w:cs="Calibri"/>
          <w:sz w:val="24"/>
          <w:szCs w:val="24"/>
        </w:rPr>
      </w:pPr>
      <w:r w:rsidRPr="00614C57">
        <w:rPr>
          <w:rFonts w:asciiTheme="minorHAnsi" w:hAnsiTheme="minorHAnsi" w:cs="Calibri"/>
          <w:sz w:val="24"/>
          <w:szCs w:val="24"/>
        </w:rPr>
        <w:t>DST kurtarım</w:t>
      </w:r>
      <w:r w:rsidR="00CF617D" w:rsidRPr="00614C57">
        <w:rPr>
          <w:rFonts w:asciiTheme="minorHAnsi" w:hAnsiTheme="minorHAnsi" w:cs="Calibri"/>
          <w:sz w:val="24"/>
          <w:szCs w:val="24"/>
        </w:rPr>
        <w:t>ın</w:t>
      </w:r>
      <w:r w:rsidRPr="00614C57">
        <w:rPr>
          <w:rFonts w:asciiTheme="minorHAnsi" w:hAnsiTheme="minorHAnsi" w:cs="Calibri"/>
          <w:sz w:val="24"/>
          <w:szCs w:val="24"/>
        </w:rPr>
        <w:t>da</w:t>
      </w:r>
      <w:r w:rsidR="00CF617D" w:rsidRPr="00614C57">
        <w:rPr>
          <w:rFonts w:asciiTheme="minorHAnsi" w:hAnsiTheme="minorHAnsi" w:cs="Calibri"/>
          <w:sz w:val="24"/>
          <w:szCs w:val="24"/>
        </w:rPr>
        <w:t>,</w:t>
      </w:r>
      <w:r w:rsidRPr="00614C57">
        <w:rPr>
          <w:rFonts w:asciiTheme="minorHAnsi" w:hAnsiTheme="minorHAnsi" w:cs="Calibri"/>
          <w:sz w:val="24"/>
          <w:szCs w:val="24"/>
        </w:rPr>
        <w:t xml:space="preserve"> ilk kurtarımdan </w:t>
      </w:r>
      <w:r w:rsidR="00CF617D" w:rsidRPr="00614C57">
        <w:rPr>
          <w:rFonts w:asciiTheme="minorHAnsi" w:hAnsiTheme="minorHAnsi" w:cs="Calibri"/>
          <w:sz w:val="24"/>
          <w:szCs w:val="24"/>
        </w:rPr>
        <w:t>itibaren</w:t>
      </w:r>
      <w:r w:rsidRPr="00614C57">
        <w:rPr>
          <w:rFonts w:asciiTheme="minorHAnsi" w:hAnsiTheme="minorHAnsi" w:cs="Calibri"/>
          <w:sz w:val="24"/>
          <w:szCs w:val="24"/>
        </w:rPr>
        <w:t xml:space="preserve"> Kuyu </w:t>
      </w:r>
      <w:proofErr w:type="spellStart"/>
      <w:r w:rsidRPr="00614C57">
        <w:rPr>
          <w:rFonts w:asciiTheme="minorHAnsi" w:hAnsiTheme="minorHAnsi" w:cs="Calibri"/>
          <w:sz w:val="24"/>
          <w:szCs w:val="24"/>
        </w:rPr>
        <w:t>Jeologu’nun</w:t>
      </w:r>
      <w:proofErr w:type="spellEnd"/>
      <w:r w:rsidR="00614C57" w:rsidRPr="00614C57">
        <w:rPr>
          <w:rFonts w:asciiTheme="minorHAnsi" w:hAnsiTheme="minorHAnsi" w:cs="Calibri"/>
          <w:sz w:val="24"/>
          <w:szCs w:val="24"/>
        </w:rPr>
        <w:t xml:space="preserve"> gözetiminde ve</w:t>
      </w:r>
      <w:r w:rsidRPr="00614C57">
        <w:rPr>
          <w:rFonts w:asciiTheme="minorHAnsi" w:hAnsiTheme="minorHAnsi" w:cs="Calibri"/>
          <w:sz w:val="24"/>
          <w:szCs w:val="24"/>
        </w:rPr>
        <w:t xml:space="preserve"> uygun gördüğü yerlerden</w:t>
      </w:r>
      <w:r w:rsidR="00614C57" w:rsidRPr="00614C57">
        <w:rPr>
          <w:rFonts w:asciiTheme="minorHAnsi" w:hAnsiTheme="minorHAnsi" w:cs="Calibri"/>
          <w:sz w:val="24"/>
          <w:szCs w:val="24"/>
        </w:rPr>
        <w:t xml:space="preserve"> </w:t>
      </w:r>
      <w:r w:rsidRPr="00614C57">
        <w:rPr>
          <w:rFonts w:asciiTheme="minorHAnsi" w:hAnsiTheme="minorHAnsi" w:cs="Calibri"/>
          <w:sz w:val="24"/>
          <w:szCs w:val="24"/>
        </w:rPr>
        <w:t>kurtarım numunesi alınıp uygun kaplara</w:t>
      </w:r>
      <w:r w:rsidR="00614C57" w:rsidRPr="00614C57">
        <w:rPr>
          <w:rFonts w:asciiTheme="minorHAnsi" w:hAnsiTheme="minorHAnsi" w:cs="Calibri"/>
          <w:sz w:val="24"/>
          <w:szCs w:val="24"/>
        </w:rPr>
        <w:t xml:space="preserve"> </w:t>
      </w:r>
      <w:r w:rsidRPr="00614C57">
        <w:rPr>
          <w:rFonts w:asciiTheme="minorHAnsi" w:hAnsiTheme="minorHAnsi" w:cs="Calibri"/>
          <w:sz w:val="24"/>
          <w:szCs w:val="24"/>
        </w:rPr>
        <w:t>konulacaktır. DST bilgileri</w:t>
      </w:r>
      <w:r w:rsidR="00614C57" w:rsidRPr="00614C57">
        <w:rPr>
          <w:rFonts w:asciiTheme="minorHAnsi" w:hAnsiTheme="minorHAnsi" w:cs="Calibri"/>
          <w:sz w:val="24"/>
          <w:szCs w:val="24"/>
        </w:rPr>
        <w:t>,</w:t>
      </w:r>
      <w:r w:rsidRPr="00614C57">
        <w:rPr>
          <w:rFonts w:asciiTheme="minorHAnsi" w:hAnsiTheme="minorHAnsi" w:cs="Calibri"/>
          <w:sz w:val="24"/>
          <w:szCs w:val="24"/>
        </w:rPr>
        <w:t xml:space="preserve"> numunenin kaçıncı </w:t>
      </w:r>
      <w:proofErr w:type="spellStart"/>
      <w:r w:rsidRPr="00614C57">
        <w:rPr>
          <w:rFonts w:asciiTheme="minorHAnsi" w:hAnsiTheme="minorHAnsi" w:cs="Calibri"/>
          <w:sz w:val="24"/>
          <w:szCs w:val="24"/>
        </w:rPr>
        <w:t>stand’den</w:t>
      </w:r>
      <w:proofErr w:type="spellEnd"/>
      <w:r w:rsidRPr="00614C57">
        <w:rPr>
          <w:rFonts w:asciiTheme="minorHAnsi" w:hAnsiTheme="minorHAnsi" w:cs="Calibri"/>
          <w:sz w:val="24"/>
          <w:szCs w:val="24"/>
        </w:rPr>
        <w:t xml:space="preserve"> geldiğini ve numarasını gösterir kartlar</w:t>
      </w:r>
      <w:r w:rsidR="00CF617D" w:rsidRPr="00614C57">
        <w:rPr>
          <w:rFonts w:asciiTheme="minorHAnsi" w:hAnsiTheme="minorHAnsi" w:cs="Calibri"/>
          <w:sz w:val="24"/>
          <w:szCs w:val="24"/>
        </w:rPr>
        <w:t xml:space="preserve"> ilgili numunelere iliştirilecektir. Kurtarımın ters sirkülasyonla yapılması halinde de Kuyu </w:t>
      </w:r>
      <w:proofErr w:type="spellStart"/>
      <w:r w:rsidR="00CF617D" w:rsidRPr="00614C57">
        <w:rPr>
          <w:rFonts w:asciiTheme="minorHAnsi" w:hAnsiTheme="minorHAnsi" w:cs="Calibri"/>
          <w:sz w:val="24"/>
          <w:szCs w:val="24"/>
        </w:rPr>
        <w:t>Jeologu’nun</w:t>
      </w:r>
      <w:proofErr w:type="spellEnd"/>
      <w:r w:rsidR="00CF617D" w:rsidRPr="00614C57">
        <w:rPr>
          <w:rFonts w:asciiTheme="minorHAnsi" w:hAnsiTheme="minorHAnsi" w:cs="Calibri"/>
          <w:sz w:val="24"/>
          <w:szCs w:val="24"/>
        </w:rPr>
        <w:t xml:space="preserve"> istediği aralıklarda numune alınacaktır.</w:t>
      </w:r>
    </w:p>
    <w:p w14:paraId="0E4C2DAB" w14:textId="26459DEA" w:rsidR="005F2739" w:rsidRDefault="005F2739" w:rsidP="006151DA">
      <w:pPr>
        <w:pStyle w:val="ListeParagraf"/>
        <w:numPr>
          <w:ilvl w:val="0"/>
          <w:numId w:val="6"/>
        </w:numPr>
        <w:spacing w:after="200" w:line="360" w:lineRule="auto"/>
        <w:jc w:val="both"/>
        <w:rPr>
          <w:rFonts w:asciiTheme="minorHAnsi" w:hAnsiTheme="minorHAnsi" w:cs="Calibri"/>
          <w:sz w:val="24"/>
          <w:szCs w:val="24"/>
        </w:rPr>
      </w:pPr>
      <w:r w:rsidRPr="00FB3D86">
        <w:rPr>
          <w:rFonts w:asciiTheme="minorHAnsi" w:hAnsiTheme="minorHAnsi" w:cs="Calibri"/>
          <w:sz w:val="24"/>
          <w:szCs w:val="24"/>
        </w:rPr>
        <w:t xml:space="preserve">Kurtarım tamamlandıktan sonra numuneler analiz yapılmak üzere </w:t>
      </w:r>
      <w:r w:rsidR="000A0F79">
        <w:rPr>
          <w:rFonts w:asciiTheme="minorHAnsi" w:hAnsiTheme="minorHAnsi" w:cs="Calibri"/>
          <w:sz w:val="24"/>
          <w:szCs w:val="24"/>
        </w:rPr>
        <w:t>TPAO’nun talep ettiği</w:t>
      </w:r>
      <w:r w:rsidRPr="00FB3D86">
        <w:rPr>
          <w:rFonts w:asciiTheme="minorHAnsi" w:hAnsiTheme="minorHAnsi" w:cs="Calibri"/>
          <w:sz w:val="24"/>
          <w:szCs w:val="24"/>
        </w:rPr>
        <w:t xml:space="preserve"> Rezervuar Laboratuvarı’na </w:t>
      </w:r>
      <w:r w:rsidR="000A0F79">
        <w:rPr>
          <w:rFonts w:asciiTheme="minorHAnsi" w:hAnsiTheme="minorHAnsi" w:cs="Calibri"/>
          <w:sz w:val="24"/>
          <w:szCs w:val="24"/>
        </w:rPr>
        <w:t>(veya lab</w:t>
      </w:r>
      <w:r w:rsidR="00CF617D">
        <w:rPr>
          <w:rFonts w:asciiTheme="minorHAnsi" w:hAnsiTheme="minorHAnsi" w:cs="Calibri"/>
          <w:sz w:val="24"/>
          <w:szCs w:val="24"/>
        </w:rPr>
        <w:t>o</w:t>
      </w:r>
      <w:r w:rsidR="000A0F79">
        <w:rPr>
          <w:rFonts w:asciiTheme="minorHAnsi" w:hAnsiTheme="minorHAnsi" w:cs="Calibri"/>
          <w:sz w:val="24"/>
          <w:szCs w:val="24"/>
        </w:rPr>
        <w:t xml:space="preserve">ratuvarlarına) </w:t>
      </w:r>
      <w:r w:rsidRPr="00FB3D86">
        <w:rPr>
          <w:rFonts w:asciiTheme="minorHAnsi" w:hAnsiTheme="minorHAnsi" w:cs="Calibri"/>
          <w:sz w:val="24"/>
          <w:szCs w:val="24"/>
        </w:rPr>
        <w:t xml:space="preserve">gönderilecektir. </w:t>
      </w:r>
    </w:p>
    <w:p w14:paraId="1B80C4F3" w14:textId="3820B77E" w:rsidR="005F2739" w:rsidRPr="00FB3D86" w:rsidRDefault="005F2739" w:rsidP="006151DA">
      <w:pPr>
        <w:pStyle w:val="ListeParagraf"/>
        <w:numPr>
          <w:ilvl w:val="0"/>
          <w:numId w:val="6"/>
        </w:numPr>
        <w:spacing w:after="200" w:line="360" w:lineRule="auto"/>
        <w:jc w:val="both"/>
        <w:rPr>
          <w:rFonts w:asciiTheme="minorHAnsi" w:hAnsiTheme="minorHAnsi" w:cs="Calibri"/>
          <w:sz w:val="24"/>
          <w:szCs w:val="24"/>
        </w:rPr>
      </w:pPr>
      <w:r w:rsidRPr="00FB3D86">
        <w:rPr>
          <w:rFonts w:asciiTheme="minorHAnsi" w:hAnsiTheme="minorHAnsi" w:cs="Calibri"/>
          <w:sz w:val="24"/>
          <w:szCs w:val="24"/>
        </w:rPr>
        <w:lastRenderedPageBreak/>
        <w:t>Arama kuyularında kurtarım petrollüyse ivedilikle Ar</w:t>
      </w:r>
      <w:r w:rsidR="000A0F79">
        <w:rPr>
          <w:rFonts w:asciiTheme="minorHAnsi" w:hAnsiTheme="minorHAnsi" w:cs="Calibri"/>
          <w:sz w:val="24"/>
          <w:szCs w:val="24"/>
        </w:rPr>
        <w:t>-Ge</w:t>
      </w:r>
      <w:r w:rsidRPr="00FB3D86">
        <w:rPr>
          <w:rFonts w:asciiTheme="minorHAnsi" w:hAnsiTheme="minorHAnsi" w:cs="Calibri"/>
          <w:sz w:val="24"/>
          <w:szCs w:val="24"/>
        </w:rPr>
        <w:t xml:space="preserve"> Merkezi Daire Başkanlığı Jeokimya Müdürlüğü’ne numune gönderilir.</w:t>
      </w:r>
    </w:p>
    <w:p w14:paraId="36107139" w14:textId="77777777" w:rsidR="005F2739" w:rsidRPr="00FB3D86" w:rsidRDefault="005F2739" w:rsidP="006151DA">
      <w:pPr>
        <w:pStyle w:val="ListeParagraf"/>
        <w:numPr>
          <w:ilvl w:val="1"/>
          <w:numId w:val="13"/>
        </w:numPr>
        <w:spacing w:after="200" w:line="360" w:lineRule="auto"/>
        <w:jc w:val="both"/>
        <w:rPr>
          <w:rFonts w:asciiTheme="minorHAnsi" w:hAnsiTheme="minorHAnsi" w:cs="Calibri"/>
          <w:sz w:val="24"/>
          <w:szCs w:val="24"/>
        </w:rPr>
      </w:pPr>
      <w:r w:rsidRPr="00FB3D86">
        <w:rPr>
          <w:rFonts w:asciiTheme="minorHAnsi" w:hAnsiTheme="minorHAnsi" w:cs="Calibri"/>
          <w:b/>
          <w:sz w:val="24"/>
          <w:szCs w:val="24"/>
        </w:rPr>
        <w:t>Swab numunesi:</w:t>
      </w:r>
    </w:p>
    <w:p w14:paraId="37163CC5" w14:textId="12712B75" w:rsidR="000A0F79" w:rsidRPr="00FB3D86" w:rsidRDefault="00362E28" w:rsidP="005F2739">
      <w:pPr>
        <w:spacing w:after="200" w:line="360" w:lineRule="auto"/>
        <w:jc w:val="both"/>
        <w:rPr>
          <w:rFonts w:asciiTheme="minorHAnsi" w:hAnsiTheme="minorHAnsi" w:cs="Calibri"/>
          <w:sz w:val="24"/>
          <w:szCs w:val="24"/>
        </w:rPr>
      </w:pPr>
      <w:r w:rsidRPr="00FB3D86">
        <w:rPr>
          <w:rFonts w:asciiTheme="minorHAnsi" w:hAnsiTheme="minorHAnsi" w:cs="Calibri"/>
          <w:sz w:val="24"/>
          <w:szCs w:val="24"/>
        </w:rPr>
        <w:t xml:space="preserve">Gelen </w:t>
      </w:r>
      <w:r w:rsidR="005F2739" w:rsidRPr="00FB3D86">
        <w:rPr>
          <w:rFonts w:asciiTheme="minorHAnsi" w:hAnsiTheme="minorHAnsi" w:cs="Calibri"/>
          <w:sz w:val="24"/>
          <w:szCs w:val="24"/>
        </w:rPr>
        <w:t xml:space="preserve">mayinin özelliğini ve değişimleri yansıtacak şekilde uygun yerlerden swab numuneleri alınıp analiz için </w:t>
      </w:r>
      <w:r w:rsidR="005F2739" w:rsidRPr="000A0F79">
        <w:rPr>
          <w:rFonts w:asciiTheme="minorHAnsi" w:hAnsiTheme="minorHAnsi" w:cs="Calibri"/>
          <w:sz w:val="24"/>
          <w:szCs w:val="24"/>
        </w:rPr>
        <w:t xml:space="preserve">ivedilikle </w:t>
      </w:r>
      <w:r w:rsidR="000A0F79" w:rsidRPr="000A0F79">
        <w:rPr>
          <w:rFonts w:asciiTheme="minorHAnsi" w:hAnsiTheme="minorHAnsi" w:cs="Calibri"/>
          <w:sz w:val="24"/>
          <w:szCs w:val="24"/>
        </w:rPr>
        <w:t>TPAO’nun</w:t>
      </w:r>
      <w:r w:rsidR="00717EFF" w:rsidRPr="000A0F79">
        <w:rPr>
          <w:rFonts w:asciiTheme="minorHAnsi" w:hAnsiTheme="minorHAnsi" w:cs="Calibri"/>
          <w:sz w:val="24"/>
          <w:szCs w:val="24"/>
        </w:rPr>
        <w:t xml:space="preserve"> talep ettiği </w:t>
      </w:r>
      <w:r w:rsidR="00C8445A">
        <w:rPr>
          <w:rFonts w:asciiTheme="minorHAnsi" w:hAnsiTheme="minorHAnsi" w:cs="Calibri"/>
          <w:sz w:val="24"/>
          <w:szCs w:val="24"/>
        </w:rPr>
        <w:t>laboratuvara</w:t>
      </w:r>
      <w:r w:rsidR="00717EFF" w:rsidRPr="000A0F79">
        <w:rPr>
          <w:rFonts w:asciiTheme="minorHAnsi" w:hAnsiTheme="minorHAnsi" w:cs="Calibri"/>
          <w:sz w:val="24"/>
          <w:szCs w:val="24"/>
        </w:rPr>
        <w:t xml:space="preserve"> </w:t>
      </w:r>
      <w:r w:rsidR="005F2739" w:rsidRPr="000A0F79">
        <w:rPr>
          <w:rFonts w:asciiTheme="minorHAnsi" w:hAnsiTheme="minorHAnsi" w:cs="Calibri"/>
          <w:sz w:val="24"/>
          <w:szCs w:val="24"/>
        </w:rPr>
        <w:t>gönderilecektir.</w:t>
      </w:r>
      <w:r w:rsidR="005F2739" w:rsidRPr="00FB3D86">
        <w:rPr>
          <w:rFonts w:asciiTheme="minorHAnsi" w:hAnsiTheme="minorHAnsi" w:cs="Calibri"/>
          <w:sz w:val="24"/>
          <w:szCs w:val="24"/>
        </w:rPr>
        <w:t xml:space="preserve"> </w:t>
      </w:r>
    </w:p>
    <w:p w14:paraId="0484F47E" w14:textId="77777777" w:rsidR="005F2739" w:rsidRPr="00FB3D86" w:rsidRDefault="005F2739" w:rsidP="006151DA">
      <w:pPr>
        <w:pStyle w:val="ListeParagraf"/>
        <w:numPr>
          <w:ilvl w:val="1"/>
          <w:numId w:val="13"/>
        </w:numPr>
        <w:spacing w:after="200" w:line="360" w:lineRule="auto"/>
        <w:jc w:val="both"/>
        <w:rPr>
          <w:rFonts w:asciiTheme="minorHAnsi" w:hAnsiTheme="minorHAnsi" w:cs="Calibri"/>
          <w:sz w:val="24"/>
          <w:szCs w:val="24"/>
        </w:rPr>
      </w:pPr>
      <w:r w:rsidRPr="00FB3D86">
        <w:rPr>
          <w:rFonts w:asciiTheme="minorHAnsi" w:hAnsiTheme="minorHAnsi" w:cs="Calibri"/>
          <w:b/>
          <w:sz w:val="24"/>
          <w:szCs w:val="24"/>
        </w:rPr>
        <w:t>Gaz numunesi:</w:t>
      </w:r>
    </w:p>
    <w:p w14:paraId="7BA43187" w14:textId="4312D5A0" w:rsidR="005F2739" w:rsidRPr="00FB3D86" w:rsidRDefault="005F2739" w:rsidP="005F2739">
      <w:pPr>
        <w:spacing w:after="200" w:line="360" w:lineRule="auto"/>
        <w:jc w:val="both"/>
        <w:rPr>
          <w:rFonts w:asciiTheme="minorHAnsi" w:hAnsiTheme="minorHAnsi" w:cs="Calibri"/>
          <w:b/>
          <w:sz w:val="24"/>
          <w:szCs w:val="24"/>
        </w:rPr>
      </w:pPr>
      <w:r w:rsidRPr="00614C57">
        <w:rPr>
          <w:rFonts w:asciiTheme="minorHAnsi" w:hAnsiTheme="minorHAnsi" w:cs="Calibri"/>
          <w:sz w:val="24"/>
          <w:szCs w:val="24"/>
        </w:rPr>
        <w:t>Gazlı kuyular</w:t>
      </w:r>
      <w:r w:rsidR="000A0F79" w:rsidRPr="00614C57">
        <w:rPr>
          <w:rFonts w:asciiTheme="minorHAnsi" w:hAnsiTheme="minorHAnsi" w:cs="Calibri"/>
          <w:sz w:val="24"/>
          <w:szCs w:val="24"/>
        </w:rPr>
        <w:t>ın</w:t>
      </w:r>
      <w:r w:rsidRPr="00614C57">
        <w:rPr>
          <w:rFonts w:asciiTheme="minorHAnsi" w:hAnsiTheme="minorHAnsi" w:cs="Calibri"/>
          <w:sz w:val="24"/>
          <w:szCs w:val="24"/>
        </w:rPr>
        <w:t xml:space="preserve">da </w:t>
      </w:r>
      <w:proofErr w:type="spellStart"/>
      <w:r w:rsidRPr="00614C57">
        <w:rPr>
          <w:rFonts w:asciiTheme="minorHAnsi" w:hAnsiTheme="minorHAnsi" w:cs="Calibri"/>
          <w:sz w:val="24"/>
          <w:szCs w:val="24"/>
        </w:rPr>
        <w:t>Workover</w:t>
      </w:r>
      <w:proofErr w:type="spellEnd"/>
      <w:r w:rsidRPr="00614C57">
        <w:rPr>
          <w:rFonts w:asciiTheme="minorHAnsi" w:hAnsiTheme="minorHAnsi" w:cs="Calibri"/>
          <w:sz w:val="24"/>
          <w:szCs w:val="24"/>
        </w:rPr>
        <w:t xml:space="preserve"> </w:t>
      </w:r>
      <w:r w:rsidR="000A0F79" w:rsidRPr="00614C57">
        <w:rPr>
          <w:rFonts w:asciiTheme="minorHAnsi" w:hAnsiTheme="minorHAnsi" w:cs="Calibri"/>
          <w:sz w:val="24"/>
          <w:szCs w:val="24"/>
        </w:rPr>
        <w:t xml:space="preserve">veya üretim testi </w:t>
      </w:r>
      <w:r w:rsidRPr="00614C57">
        <w:rPr>
          <w:rFonts w:asciiTheme="minorHAnsi" w:hAnsiTheme="minorHAnsi" w:cs="Calibri"/>
          <w:sz w:val="24"/>
          <w:szCs w:val="24"/>
        </w:rPr>
        <w:t xml:space="preserve">çalışmalarında </w:t>
      </w:r>
      <w:proofErr w:type="spellStart"/>
      <w:r w:rsidRPr="00614C57">
        <w:rPr>
          <w:rFonts w:asciiTheme="minorHAnsi" w:hAnsiTheme="minorHAnsi" w:cs="Calibri"/>
          <w:sz w:val="24"/>
          <w:szCs w:val="24"/>
        </w:rPr>
        <w:t>seperatör</w:t>
      </w:r>
      <w:proofErr w:type="spellEnd"/>
      <w:r w:rsidRPr="00614C57">
        <w:rPr>
          <w:rFonts w:asciiTheme="minorHAnsi" w:hAnsiTheme="minorHAnsi" w:cs="Calibri"/>
          <w:sz w:val="24"/>
          <w:szCs w:val="24"/>
        </w:rPr>
        <w:t xml:space="preserve"> üzerinden gaz numunesi alınabilir. Gereken çelik tüpler </w:t>
      </w:r>
      <w:r w:rsidR="00E3390A" w:rsidRPr="00614C57">
        <w:rPr>
          <w:rFonts w:asciiTheme="minorHAnsi" w:hAnsiTheme="minorHAnsi" w:cs="Calibri"/>
          <w:sz w:val="24"/>
          <w:szCs w:val="24"/>
        </w:rPr>
        <w:t xml:space="preserve">TPAO tarafından temin edilemediği takdirde, TPAO talebi üzerine </w:t>
      </w:r>
      <w:r w:rsidR="001F3C70" w:rsidRPr="00614C57">
        <w:rPr>
          <w:rFonts w:asciiTheme="minorHAnsi" w:hAnsiTheme="minorHAnsi" w:cs="Calibri"/>
          <w:sz w:val="24"/>
          <w:szCs w:val="24"/>
        </w:rPr>
        <w:t>Yüklenici</w:t>
      </w:r>
      <w:r w:rsidR="00F42EAF" w:rsidRPr="00614C57">
        <w:rPr>
          <w:rFonts w:asciiTheme="minorHAnsi" w:hAnsiTheme="minorHAnsi" w:cs="Calibri"/>
          <w:sz w:val="24"/>
          <w:szCs w:val="24"/>
        </w:rPr>
        <w:t xml:space="preserve"> tarafından temin edilecektir. Numune alımı </w:t>
      </w:r>
      <w:r w:rsidR="000A0F79" w:rsidRPr="00614C57">
        <w:rPr>
          <w:rFonts w:asciiTheme="minorHAnsi" w:hAnsiTheme="minorHAnsi" w:cs="Calibri"/>
          <w:sz w:val="24"/>
          <w:szCs w:val="24"/>
        </w:rPr>
        <w:t>yetkin personel ile alınmalıdır.</w:t>
      </w:r>
    </w:p>
    <w:p w14:paraId="40752576" w14:textId="77777777" w:rsidR="005F2739" w:rsidRPr="00FB3D86" w:rsidRDefault="005F2739" w:rsidP="005F2739">
      <w:pPr>
        <w:pStyle w:val="ListeParagraf"/>
        <w:spacing w:after="200" w:line="360" w:lineRule="auto"/>
        <w:jc w:val="center"/>
        <w:rPr>
          <w:rFonts w:asciiTheme="minorHAnsi" w:hAnsiTheme="minorHAnsi" w:cs="Calibri"/>
          <w:sz w:val="24"/>
          <w:szCs w:val="24"/>
        </w:rPr>
      </w:pPr>
      <w:r w:rsidRPr="00FB3D86">
        <w:rPr>
          <w:rFonts w:asciiTheme="minorHAnsi" w:hAnsiTheme="minorHAnsi" w:cs="Calibri"/>
          <w:noProof/>
          <w:sz w:val="24"/>
          <w:szCs w:val="24"/>
          <w:lang w:eastAsia="tr-TR"/>
        </w:rPr>
        <w:drawing>
          <wp:inline distT="0" distB="0" distL="0" distR="0" wp14:anchorId="5D65B07E" wp14:editId="2130B535">
            <wp:extent cx="2444431" cy="1833593"/>
            <wp:effectExtent l="114300" t="57150" r="70485" b="1098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444115" cy="183324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2FFF8ED5" w14:textId="56234FEA" w:rsidR="005F2739" w:rsidRDefault="005F2739" w:rsidP="006151DA">
      <w:pPr>
        <w:pStyle w:val="ListeParagraf"/>
        <w:numPr>
          <w:ilvl w:val="0"/>
          <w:numId w:val="10"/>
        </w:numPr>
        <w:suppressAutoHyphens/>
        <w:spacing w:line="360" w:lineRule="auto"/>
        <w:contextualSpacing w:val="0"/>
        <w:jc w:val="both"/>
        <w:rPr>
          <w:rFonts w:asciiTheme="minorHAnsi" w:hAnsiTheme="minorHAnsi" w:cs="Calibri"/>
          <w:sz w:val="24"/>
          <w:szCs w:val="24"/>
        </w:rPr>
      </w:pPr>
      <w:r w:rsidRPr="00FB3D86">
        <w:rPr>
          <w:rFonts w:asciiTheme="minorHAnsi" w:hAnsiTheme="minorHAnsi" w:cs="Calibri"/>
          <w:sz w:val="24"/>
          <w:szCs w:val="24"/>
        </w:rPr>
        <w:t xml:space="preserve">Numune alımı sırasında tüpün tamamen gaz dolması için gaz bir süre tüpten akıtılır. Tüpte hava kalmadığına ve tamamen kuyudan gelen gaz olduğu kanaatine varılınca çıkış vanası iyice kapatılarak doldurulur. Daha sonra giriş vanası da kapatılır. Vanaların kaçırıp kaçırmadığı tüp suya daldırılarak kontrol edilir. </w:t>
      </w:r>
    </w:p>
    <w:p w14:paraId="23BD9F7F" w14:textId="77777777" w:rsidR="00614C57" w:rsidRPr="00614C57" w:rsidRDefault="00614C57" w:rsidP="00614C57">
      <w:pPr>
        <w:suppressAutoHyphens/>
        <w:spacing w:line="360" w:lineRule="auto"/>
        <w:ind w:left="1080"/>
        <w:jc w:val="both"/>
        <w:rPr>
          <w:rFonts w:asciiTheme="minorHAnsi" w:hAnsiTheme="minorHAnsi" w:cs="Calibri"/>
          <w:sz w:val="24"/>
          <w:szCs w:val="24"/>
        </w:rPr>
      </w:pPr>
    </w:p>
    <w:p w14:paraId="7A175A17" w14:textId="77777777" w:rsidR="005F2739" w:rsidRPr="00614C57" w:rsidRDefault="005F2739" w:rsidP="00614C57">
      <w:pPr>
        <w:spacing w:after="120" w:line="360" w:lineRule="auto"/>
        <w:jc w:val="both"/>
        <w:rPr>
          <w:rFonts w:asciiTheme="minorHAnsi" w:hAnsiTheme="minorHAnsi" w:cs="Calibri"/>
          <w:noProof/>
          <w:sz w:val="24"/>
          <w:szCs w:val="24"/>
        </w:rPr>
      </w:pPr>
      <w:r w:rsidRPr="00614C57">
        <w:rPr>
          <w:rFonts w:asciiTheme="minorHAnsi" w:hAnsiTheme="minorHAnsi" w:cs="Calibri"/>
          <w:sz w:val="24"/>
          <w:szCs w:val="24"/>
        </w:rPr>
        <w:t>Sondaj sırasında k</w:t>
      </w:r>
      <w:r w:rsidRPr="00614C57">
        <w:rPr>
          <w:rFonts w:asciiTheme="minorHAnsi" w:hAnsiTheme="minorHAnsi" w:cs="Calibri"/>
          <w:noProof/>
          <w:sz w:val="24"/>
          <w:szCs w:val="24"/>
        </w:rPr>
        <w:t xml:space="preserve">uyudan gelen gazların daha ayrıntılı şekilde incelenebilmesi için gerekli seviyelerden analizler için gaz numunesi alınması gerekmektedir. Bu sistem için Mud Loging Unit içerisine Isotube gaz örnekleme manifoldu takılmıştır. </w:t>
      </w:r>
    </w:p>
    <w:p w14:paraId="6CE826F4" w14:textId="77777777" w:rsidR="005F2739" w:rsidRPr="00FB3D86" w:rsidRDefault="005F2739" w:rsidP="00A45E4D">
      <w:pPr>
        <w:spacing w:after="120" w:line="360" w:lineRule="auto"/>
        <w:jc w:val="center"/>
        <w:rPr>
          <w:rFonts w:asciiTheme="minorHAnsi" w:hAnsiTheme="minorHAnsi" w:cs="Calibri"/>
          <w:noProof/>
          <w:sz w:val="24"/>
          <w:szCs w:val="24"/>
        </w:rPr>
      </w:pPr>
      <w:r w:rsidRPr="00FB3D86">
        <w:rPr>
          <w:noProof/>
          <w:lang w:eastAsia="tr-TR"/>
        </w:rPr>
        <w:lastRenderedPageBreak/>
        <w:drawing>
          <wp:inline distT="0" distB="0" distL="0" distR="0" wp14:anchorId="2D66E21A" wp14:editId="5EFCD037">
            <wp:extent cx="2974637" cy="2234330"/>
            <wp:effectExtent l="114300" t="57150" r="54610" b="10922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974340" cy="223393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1597F09A" w14:textId="5FDEA56D" w:rsidR="005F2739" w:rsidRPr="00FB3D86" w:rsidRDefault="000A0F79" w:rsidP="006151DA">
      <w:pPr>
        <w:pStyle w:val="ListeParagraf"/>
        <w:numPr>
          <w:ilvl w:val="0"/>
          <w:numId w:val="11"/>
        </w:numPr>
        <w:suppressAutoHyphens/>
        <w:spacing w:line="360" w:lineRule="auto"/>
        <w:contextualSpacing w:val="0"/>
        <w:jc w:val="both"/>
        <w:rPr>
          <w:rFonts w:asciiTheme="minorHAnsi" w:hAnsiTheme="minorHAnsi" w:cs="Calibri"/>
          <w:noProof/>
          <w:sz w:val="24"/>
          <w:szCs w:val="24"/>
        </w:rPr>
      </w:pPr>
      <w:r>
        <w:rPr>
          <w:rFonts w:asciiTheme="minorHAnsi" w:hAnsiTheme="minorHAnsi" w:cs="Calibri"/>
          <w:noProof/>
          <w:sz w:val="24"/>
          <w:szCs w:val="24"/>
        </w:rPr>
        <w:t>I</w:t>
      </w:r>
      <w:r w:rsidR="005F2739" w:rsidRPr="00FB3D86">
        <w:rPr>
          <w:rFonts w:asciiTheme="minorHAnsi" w:hAnsiTheme="minorHAnsi" w:cs="Calibri"/>
          <w:noProof/>
          <w:sz w:val="24"/>
          <w:szCs w:val="24"/>
        </w:rPr>
        <w:t>sotube basit bir şeklide tak-çıkar yapılarak ve valf kontrol kolu çevrilerek gaz numunesinin alımını sağlar.</w:t>
      </w:r>
    </w:p>
    <w:p w14:paraId="00F5FAA6" w14:textId="77777777" w:rsidR="005F2739" w:rsidRPr="00FB3D86" w:rsidRDefault="005F2739" w:rsidP="006151DA">
      <w:pPr>
        <w:pStyle w:val="ListeParagraf"/>
        <w:numPr>
          <w:ilvl w:val="0"/>
          <w:numId w:val="11"/>
        </w:numPr>
        <w:suppressAutoHyphens/>
        <w:spacing w:line="360" w:lineRule="auto"/>
        <w:jc w:val="both"/>
        <w:rPr>
          <w:rFonts w:asciiTheme="minorHAnsi" w:hAnsiTheme="minorHAnsi" w:cs="Calibri"/>
          <w:noProof/>
          <w:sz w:val="24"/>
          <w:szCs w:val="24"/>
        </w:rPr>
      </w:pPr>
      <w:r w:rsidRPr="00FB3D86">
        <w:rPr>
          <w:rFonts w:asciiTheme="minorHAnsi" w:hAnsiTheme="minorHAnsi" w:cs="Calibri"/>
          <w:noProof/>
          <w:sz w:val="24"/>
          <w:szCs w:val="24"/>
        </w:rPr>
        <w:t>Burada dikkat edilmesi gereken en önemli konu numune alındıktan hemen sonra yeni tüpün takılmasıdır. Sample hattı isotube üzerinden geçtiği için eğer yeni tüp takılmazsa sistem gaz okuyamaz.</w:t>
      </w:r>
    </w:p>
    <w:p w14:paraId="6A0655F8" w14:textId="528B293C" w:rsidR="00362E28" w:rsidRPr="00FB3D86" w:rsidRDefault="00362E28" w:rsidP="000A0F79">
      <w:pPr>
        <w:spacing w:line="360" w:lineRule="auto"/>
        <w:rPr>
          <w:rFonts w:asciiTheme="minorHAnsi" w:hAnsiTheme="minorHAnsi" w:cs="Calibri"/>
          <w:noProof/>
          <w:sz w:val="24"/>
          <w:szCs w:val="24"/>
        </w:rPr>
      </w:pPr>
    </w:p>
    <w:p w14:paraId="101CF4F8" w14:textId="77777777" w:rsidR="005F2739" w:rsidRPr="00FB3D86" w:rsidRDefault="005F2739" w:rsidP="00A45E4D">
      <w:pPr>
        <w:spacing w:line="360" w:lineRule="auto"/>
        <w:jc w:val="center"/>
        <w:rPr>
          <w:rFonts w:asciiTheme="minorHAnsi" w:hAnsiTheme="minorHAnsi" w:cs="Calibri"/>
          <w:noProof/>
          <w:sz w:val="24"/>
          <w:szCs w:val="24"/>
        </w:rPr>
      </w:pPr>
      <w:r w:rsidRPr="00FB3D86">
        <w:rPr>
          <w:rFonts w:asciiTheme="minorHAnsi" w:hAnsiTheme="minorHAnsi" w:cs="Calibri"/>
          <w:noProof/>
          <w:sz w:val="24"/>
          <w:szCs w:val="24"/>
          <w:lang w:eastAsia="tr-TR"/>
        </w:rPr>
        <w:drawing>
          <wp:inline distT="0" distB="0" distL="0" distR="0" wp14:anchorId="28F8202B" wp14:editId="51F6E790">
            <wp:extent cx="3018937" cy="2260221"/>
            <wp:effectExtent l="114300" t="57150" r="67310" b="12128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018790" cy="225996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41EE9AD2" w14:textId="6FC200D1" w:rsidR="0092465B" w:rsidRDefault="0092465B" w:rsidP="00A45E4D">
      <w:pPr>
        <w:spacing w:line="360" w:lineRule="auto"/>
        <w:jc w:val="center"/>
        <w:rPr>
          <w:rFonts w:asciiTheme="minorHAnsi" w:hAnsiTheme="minorHAnsi" w:cs="Calibri"/>
          <w:noProof/>
          <w:sz w:val="24"/>
          <w:szCs w:val="24"/>
        </w:rPr>
      </w:pPr>
    </w:p>
    <w:p w14:paraId="00A650A2" w14:textId="07701053" w:rsidR="001316E3" w:rsidRDefault="001316E3" w:rsidP="00A45E4D">
      <w:pPr>
        <w:spacing w:line="360" w:lineRule="auto"/>
        <w:jc w:val="center"/>
        <w:rPr>
          <w:rFonts w:asciiTheme="minorHAnsi" w:hAnsiTheme="minorHAnsi" w:cs="Calibri"/>
          <w:noProof/>
          <w:sz w:val="24"/>
          <w:szCs w:val="24"/>
        </w:rPr>
      </w:pPr>
    </w:p>
    <w:p w14:paraId="712EFFD7" w14:textId="3319CF95" w:rsidR="001316E3" w:rsidRDefault="001316E3" w:rsidP="00A45E4D">
      <w:pPr>
        <w:spacing w:line="360" w:lineRule="auto"/>
        <w:jc w:val="center"/>
        <w:rPr>
          <w:rFonts w:asciiTheme="minorHAnsi" w:hAnsiTheme="minorHAnsi" w:cs="Calibri"/>
          <w:noProof/>
          <w:sz w:val="24"/>
          <w:szCs w:val="24"/>
        </w:rPr>
      </w:pPr>
    </w:p>
    <w:p w14:paraId="003D5BBA" w14:textId="77777777" w:rsidR="001316E3" w:rsidRPr="00FB3D86" w:rsidRDefault="001316E3" w:rsidP="00A45E4D">
      <w:pPr>
        <w:spacing w:line="360" w:lineRule="auto"/>
        <w:jc w:val="center"/>
        <w:rPr>
          <w:rFonts w:asciiTheme="minorHAnsi" w:hAnsiTheme="minorHAnsi" w:cs="Calibri"/>
          <w:noProof/>
          <w:sz w:val="24"/>
          <w:szCs w:val="24"/>
        </w:rPr>
      </w:pPr>
    </w:p>
    <w:p w14:paraId="79B64420" w14:textId="77777777" w:rsidR="005F2739" w:rsidRPr="00FB3D86" w:rsidRDefault="00C6565D" w:rsidP="006151DA">
      <w:pPr>
        <w:pStyle w:val="ListeParagraf"/>
        <w:numPr>
          <w:ilvl w:val="0"/>
          <w:numId w:val="13"/>
        </w:numPr>
        <w:suppressAutoHyphens/>
        <w:spacing w:line="360" w:lineRule="auto"/>
        <w:jc w:val="both"/>
        <w:rPr>
          <w:rFonts w:asciiTheme="minorHAnsi" w:hAnsiTheme="minorHAnsi" w:cs="Calibri"/>
          <w:b/>
          <w:sz w:val="24"/>
          <w:szCs w:val="24"/>
        </w:rPr>
      </w:pPr>
      <w:r w:rsidRPr="00FB3D86">
        <w:rPr>
          <w:rFonts w:asciiTheme="minorHAnsi" w:hAnsiTheme="minorHAnsi" w:cs="Calibri"/>
          <w:b/>
          <w:noProof/>
          <w:sz w:val="24"/>
          <w:szCs w:val="24"/>
        </w:rPr>
        <w:lastRenderedPageBreak/>
        <w:t>Log Öncesi Çamur Numunesi</w:t>
      </w:r>
    </w:p>
    <w:p w14:paraId="606077A9" w14:textId="77777777" w:rsidR="007D4755" w:rsidRPr="00FB3D86" w:rsidRDefault="007D4755" w:rsidP="005F2739">
      <w:pPr>
        <w:spacing w:line="360" w:lineRule="auto"/>
        <w:jc w:val="both"/>
        <w:rPr>
          <w:rFonts w:asciiTheme="minorHAnsi" w:hAnsiTheme="minorHAnsi" w:cs="Calibri"/>
          <w:b/>
          <w:sz w:val="24"/>
          <w:szCs w:val="24"/>
        </w:rPr>
      </w:pPr>
    </w:p>
    <w:p w14:paraId="6FDB67EE" w14:textId="77777777" w:rsidR="005F2739" w:rsidRPr="00FB3D86" w:rsidRDefault="005F2739" w:rsidP="005F2739">
      <w:pPr>
        <w:spacing w:line="360" w:lineRule="auto"/>
        <w:jc w:val="both"/>
        <w:rPr>
          <w:rFonts w:asciiTheme="minorHAnsi" w:hAnsiTheme="minorHAnsi" w:cs="Calibri"/>
          <w:sz w:val="24"/>
          <w:szCs w:val="24"/>
        </w:rPr>
      </w:pPr>
      <w:r w:rsidRPr="00FB3D86">
        <w:rPr>
          <w:rFonts w:asciiTheme="minorHAnsi" w:hAnsiTheme="minorHAnsi" w:cs="Calibri"/>
          <w:sz w:val="24"/>
          <w:szCs w:val="24"/>
        </w:rPr>
        <w:t xml:space="preserve">Log için çıkış öncesi son sirkülasyondan çamur numunesi alınır. Çamur özellikleri ölçtürülür, su kaybı bağlanır. Çamur parametreleri ve çamur keki log alımı için gelen Log </w:t>
      </w:r>
      <w:proofErr w:type="spellStart"/>
      <w:r w:rsidRPr="00FB3D86">
        <w:rPr>
          <w:rFonts w:asciiTheme="minorHAnsi" w:hAnsiTheme="minorHAnsi" w:cs="Calibri"/>
          <w:sz w:val="24"/>
          <w:szCs w:val="24"/>
        </w:rPr>
        <w:t>Mühendisi’ne</w:t>
      </w:r>
      <w:proofErr w:type="spellEnd"/>
      <w:r w:rsidRPr="00FB3D86">
        <w:rPr>
          <w:rFonts w:asciiTheme="minorHAnsi" w:hAnsiTheme="minorHAnsi" w:cs="Calibri"/>
          <w:sz w:val="24"/>
          <w:szCs w:val="24"/>
        </w:rPr>
        <w:t xml:space="preserve"> teslim edilir. Tam </w:t>
      </w:r>
      <w:proofErr w:type="spellStart"/>
      <w:r w:rsidRPr="00FB3D86">
        <w:rPr>
          <w:rFonts w:asciiTheme="minorHAnsi" w:hAnsiTheme="minorHAnsi" w:cs="Calibri"/>
          <w:sz w:val="24"/>
          <w:szCs w:val="24"/>
        </w:rPr>
        <w:t>kaçaklı</w:t>
      </w:r>
      <w:proofErr w:type="spellEnd"/>
      <w:r w:rsidRPr="00FB3D86">
        <w:rPr>
          <w:rFonts w:asciiTheme="minorHAnsi" w:hAnsiTheme="minorHAnsi" w:cs="Calibri"/>
          <w:sz w:val="24"/>
          <w:szCs w:val="24"/>
        </w:rPr>
        <w:t xml:space="preserve"> kuyularda log öncesi çamur numunesi, kuyuya çamurun basıldığı tanktan alınır.</w:t>
      </w:r>
    </w:p>
    <w:p w14:paraId="4F2F17FC" w14:textId="77777777" w:rsidR="005F2739" w:rsidRPr="00FB3D86" w:rsidRDefault="005F2739" w:rsidP="005F2739">
      <w:pPr>
        <w:spacing w:line="360" w:lineRule="auto"/>
        <w:jc w:val="both"/>
        <w:rPr>
          <w:rFonts w:asciiTheme="minorHAnsi" w:hAnsiTheme="minorHAnsi" w:cs="Calibri"/>
          <w:sz w:val="24"/>
          <w:szCs w:val="24"/>
        </w:rPr>
      </w:pPr>
    </w:p>
    <w:p w14:paraId="5CB80892" w14:textId="57CC4709" w:rsidR="00876D3D" w:rsidRDefault="00876D3D">
      <w:pPr>
        <w:rPr>
          <w:rFonts w:asciiTheme="minorHAnsi" w:hAnsiTheme="minorHAnsi" w:cs="Calibri"/>
          <w:sz w:val="24"/>
          <w:szCs w:val="24"/>
        </w:rPr>
      </w:pPr>
      <w:r>
        <w:rPr>
          <w:rFonts w:asciiTheme="minorHAnsi" w:hAnsiTheme="minorHAnsi" w:cs="Calibri"/>
          <w:sz w:val="24"/>
          <w:szCs w:val="24"/>
        </w:rPr>
        <w:br w:type="page"/>
      </w:r>
    </w:p>
    <w:p w14:paraId="551A8C86" w14:textId="36C0F789" w:rsidR="00876D3D" w:rsidRPr="005A45F6" w:rsidRDefault="00876D3D" w:rsidP="00876D3D">
      <w:pPr>
        <w:autoSpaceDE w:val="0"/>
        <w:autoSpaceDN w:val="0"/>
        <w:adjustRightInd w:val="0"/>
        <w:spacing w:line="360" w:lineRule="auto"/>
        <w:rPr>
          <w:rFonts w:asciiTheme="minorHAnsi" w:hAnsiTheme="minorHAnsi" w:cs="Calibri"/>
          <w:b/>
          <w:sz w:val="24"/>
          <w:szCs w:val="24"/>
        </w:rPr>
      </w:pPr>
      <w:r w:rsidRPr="005A45F6">
        <w:rPr>
          <w:rFonts w:asciiTheme="minorHAnsi" w:hAnsiTheme="minorHAnsi" w:cs="Calibri"/>
          <w:b/>
          <w:sz w:val="24"/>
          <w:szCs w:val="24"/>
        </w:rPr>
        <w:lastRenderedPageBreak/>
        <w:t>Petrol Bazlı Çamur Kullanılan Operasyonlarda Numune Alımı</w:t>
      </w:r>
    </w:p>
    <w:p w14:paraId="40742832" w14:textId="56E2C9E3" w:rsidR="00876D3D" w:rsidRPr="005A45F6" w:rsidRDefault="00876D3D" w:rsidP="00876D3D">
      <w:pPr>
        <w:autoSpaceDE w:val="0"/>
        <w:autoSpaceDN w:val="0"/>
        <w:adjustRightInd w:val="0"/>
        <w:spacing w:line="360" w:lineRule="auto"/>
        <w:rPr>
          <w:rFonts w:asciiTheme="minorHAnsi" w:hAnsiTheme="minorHAnsi" w:cs="Calibri"/>
          <w:sz w:val="24"/>
          <w:szCs w:val="24"/>
        </w:rPr>
      </w:pPr>
      <w:r w:rsidRPr="005A45F6">
        <w:rPr>
          <w:rFonts w:asciiTheme="minorHAnsi" w:hAnsiTheme="minorHAnsi" w:cs="Calibri"/>
          <w:sz w:val="24"/>
          <w:szCs w:val="24"/>
        </w:rPr>
        <w:t>TPOA operasyonların gerektirdiği şekilde kuyularda belirli kısımlar veya tamamında petrol veya sentetik bazlı çamur kullanma kararı alabilir. Petrol veya sentetik bazlı çamur kullanıldığında yüzeye gelen kesinti numunelerinin MLU olup olmamasından bağımsız olarak toplanması devam etmelidir. Kullanılan sondaj akışkanının kimyası gereği, num</w:t>
      </w:r>
      <w:r w:rsidR="005A45F6" w:rsidRPr="005A45F6">
        <w:rPr>
          <w:rFonts w:asciiTheme="minorHAnsi" w:hAnsiTheme="minorHAnsi" w:cs="Calibri"/>
          <w:sz w:val="24"/>
          <w:szCs w:val="24"/>
        </w:rPr>
        <w:t>u</w:t>
      </w:r>
      <w:r w:rsidRPr="005A45F6">
        <w:rPr>
          <w:rFonts w:asciiTheme="minorHAnsi" w:hAnsiTheme="minorHAnsi" w:cs="Calibri"/>
          <w:sz w:val="24"/>
          <w:szCs w:val="24"/>
        </w:rPr>
        <w:t>ne toplayacak, temizleyecek ve paketleyecek personelin konu ile ilgili gerekli k</w:t>
      </w:r>
      <w:r w:rsidR="00A24A25" w:rsidRPr="005A45F6">
        <w:rPr>
          <w:rFonts w:asciiTheme="minorHAnsi" w:hAnsiTheme="minorHAnsi" w:cs="Calibri"/>
          <w:sz w:val="24"/>
          <w:szCs w:val="24"/>
        </w:rPr>
        <w:t xml:space="preserve">işisel koruyucu ekipmanları </w:t>
      </w:r>
      <w:r w:rsidR="005A45F6" w:rsidRPr="005A45F6">
        <w:rPr>
          <w:rFonts w:asciiTheme="minorHAnsi" w:hAnsiTheme="minorHAnsi" w:cs="Calibri"/>
          <w:sz w:val="24"/>
          <w:szCs w:val="24"/>
        </w:rPr>
        <w:t>kusursuz</w:t>
      </w:r>
      <w:r w:rsidRPr="005A45F6">
        <w:rPr>
          <w:rFonts w:asciiTheme="minorHAnsi" w:hAnsiTheme="minorHAnsi" w:cs="Calibri"/>
          <w:sz w:val="24"/>
          <w:szCs w:val="24"/>
        </w:rPr>
        <w:t xml:space="preserve"> ve eksiksiz olarak kullanması gerekmektedir. </w:t>
      </w:r>
    </w:p>
    <w:p w14:paraId="6DC42D2A" w14:textId="0A420A8F" w:rsidR="00876D3D" w:rsidRPr="005A45F6" w:rsidRDefault="00876D3D" w:rsidP="00876D3D">
      <w:pPr>
        <w:autoSpaceDE w:val="0"/>
        <w:autoSpaceDN w:val="0"/>
        <w:adjustRightInd w:val="0"/>
        <w:spacing w:line="360" w:lineRule="auto"/>
        <w:rPr>
          <w:rFonts w:asciiTheme="minorHAnsi" w:hAnsiTheme="minorHAnsi" w:cs="Calibri"/>
          <w:sz w:val="24"/>
          <w:szCs w:val="24"/>
        </w:rPr>
      </w:pPr>
      <w:r w:rsidRPr="005A45F6">
        <w:rPr>
          <w:rFonts w:asciiTheme="minorHAnsi" w:hAnsiTheme="minorHAnsi" w:cs="Calibri"/>
          <w:sz w:val="24"/>
          <w:szCs w:val="24"/>
        </w:rPr>
        <w:t xml:space="preserve">Bu </w:t>
      </w:r>
      <w:r w:rsidR="005A45F6" w:rsidRPr="005A45F6">
        <w:rPr>
          <w:rFonts w:asciiTheme="minorHAnsi" w:hAnsiTheme="minorHAnsi" w:cs="Calibri"/>
          <w:sz w:val="24"/>
          <w:szCs w:val="24"/>
        </w:rPr>
        <w:t>doküman</w:t>
      </w:r>
      <w:r w:rsidRPr="005A45F6">
        <w:rPr>
          <w:rFonts w:asciiTheme="minorHAnsi" w:hAnsiTheme="minorHAnsi" w:cs="Calibri"/>
          <w:sz w:val="24"/>
          <w:szCs w:val="24"/>
        </w:rPr>
        <w:t xml:space="preserve"> kişisel koruyucu ekipmanların ve iş güvenliği ve sağlığı konularını genel olarak beli</w:t>
      </w:r>
      <w:r w:rsidR="005A45F6" w:rsidRPr="005A45F6">
        <w:rPr>
          <w:rFonts w:asciiTheme="minorHAnsi" w:hAnsiTheme="minorHAnsi" w:cs="Calibri"/>
          <w:sz w:val="24"/>
          <w:szCs w:val="24"/>
        </w:rPr>
        <w:t>r</w:t>
      </w:r>
      <w:r w:rsidRPr="005A45F6">
        <w:rPr>
          <w:rFonts w:asciiTheme="minorHAnsi" w:hAnsiTheme="minorHAnsi" w:cs="Calibri"/>
          <w:sz w:val="24"/>
          <w:szCs w:val="24"/>
        </w:rPr>
        <w:t xml:space="preserve">tmekle birlikte, bu konuda kesin yönergeler ve kurallar yüklenicinin </w:t>
      </w:r>
      <w:r w:rsidR="00EF6A97" w:rsidRPr="005A45F6">
        <w:rPr>
          <w:rFonts w:asciiTheme="minorHAnsi" w:hAnsiTheme="minorHAnsi" w:cs="Calibri"/>
          <w:sz w:val="24"/>
          <w:szCs w:val="24"/>
        </w:rPr>
        <w:t xml:space="preserve">iç kurallarında </w:t>
      </w:r>
      <w:r w:rsidRPr="005A45F6">
        <w:rPr>
          <w:rFonts w:asciiTheme="minorHAnsi" w:hAnsiTheme="minorHAnsi" w:cs="Calibri"/>
          <w:sz w:val="24"/>
          <w:szCs w:val="24"/>
        </w:rPr>
        <w:t xml:space="preserve">ve </w:t>
      </w:r>
      <w:r w:rsidR="00EF6A97" w:rsidRPr="005A45F6">
        <w:rPr>
          <w:rFonts w:asciiTheme="minorHAnsi" w:hAnsiTheme="minorHAnsi" w:cs="Calibri"/>
          <w:sz w:val="24"/>
          <w:szCs w:val="24"/>
        </w:rPr>
        <w:t xml:space="preserve">sözleşmelerde belirtildiği şekilde uygulanmalıdır. </w:t>
      </w:r>
    </w:p>
    <w:p w14:paraId="5C5FD5DD" w14:textId="2E0B119D" w:rsidR="00876D3D" w:rsidRPr="005A45F6" w:rsidRDefault="00876D3D" w:rsidP="006151DA">
      <w:pPr>
        <w:pStyle w:val="ListeParagraf"/>
        <w:numPr>
          <w:ilvl w:val="0"/>
          <w:numId w:val="18"/>
        </w:numPr>
        <w:autoSpaceDE w:val="0"/>
        <w:autoSpaceDN w:val="0"/>
        <w:adjustRightInd w:val="0"/>
        <w:spacing w:line="360" w:lineRule="auto"/>
        <w:rPr>
          <w:rFonts w:asciiTheme="minorHAnsi" w:hAnsiTheme="minorHAnsi" w:cs="Calibri"/>
          <w:b/>
          <w:sz w:val="24"/>
          <w:szCs w:val="24"/>
        </w:rPr>
      </w:pPr>
      <w:r w:rsidRPr="005A45F6">
        <w:rPr>
          <w:rFonts w:asciiTheme="minorHAnsi" w:hAnsiTheme="minorHAnsi" w:cs="Calibri"/>
          <w:b/>
          <w:sz w:val="24"/>
          <w:szCs w:val="24"/>
        </w:rPr>
        <w:t xml:space="preserve">Petrol (veya sentetik) Bazlı </w:t>
      </w:r>
      <w:proofErr w:type="spellStart"/>
      <w:r w:rsidRPr="005A45F6">
        <w:rPr>
          <w:rFonts w:asciiTheme="minorHAnsi" w:hAnsiTheme="minorHAnsi" w:cs="Calibri"/>
          <w:b/>
          <w:sz w:val="24"/>
          <w:szCs w:val="24"/>
        </w:rPr>
        <w:t>numune</w:t>
      </w:r>
      <w:r w:rsidR="00172F97" w:rsidRPr="005A45F6">
        <w:rPr>
          <w:rFonts w:asciiTheme="minorHAnsi" w:hAnsiTheme="minorHAnsi" w:cs="Calibri"/>
          <w:b/>
          <w:sz w:val="24"/>
          <w:szCs w:val="24"/>
        </w:rPr>
        <w:t>leme</w:t>
      </w:r>
      <w:proofErr w:type="spellEnd"/>
      <w:r w:rsidRPr="005A45F6">
        <w:rPr>
          <w:rFonts w:asciiTheme="minorHAnsi" w:hAnsiTheme="minorHAnsi" w:cs="Calibri"/>
          <w:b/>
          <w:sz w:val="24"/>
          <w:szCs w:val="24"/>
        </w:rPr>
        <w:t xml:space="preserve"> </w:t>
      </w:r>
      <w:r w:rsidR="00172F97" w:rsidRPr="005A45F6">
        <w:rPr>
          <w:rFonts w:asciiTheme="minorHAnsi" w:hAnsiTheme="minorHAnsi" w:cs="Calibri"/>
          <w:b/>
          <w:sz w:val="24"/>
          <w:szCs w:val="24"/>
        </w:rPr>
        <w:t>işlemleri</w:t>
      </w:r>
      <w:r w:rsidRPr="005A45F6">
        <w:rPr>
          <w:rFonts w:asciiTheme="minorHAnsi" w:hAnsiTheme="minorHAnsi" w:cs="Calibri"/>
          <w:b/>
          <w:sz w:val="24"/>
          <w:szCs w:val="24"/>
        </w:rPr>
        <w:t xml:space="preserve"> için </w:t>
      </w:r>
      <w:r w:rsidR="00EF6A97" w:rsidRPr="005A45F6">
        <w:rPr>
          <w:rFonts w:asciiTheme="minorHAnsi" w:hAnsiTheme="minorHAnsi" w:cs="Calibri"/>
          <w:b/>
          <w:sz w:val="24"/>
          <w:szCs w:val="24"/>
        </w:rPr>
        <w:t>dikkat edilmesi gereken hususlar</w:t>
      </w:r>
    </w:p>
    <w:p w14:paraId="37923589" w14:textId="1955DD53" w:rsidR="00FA7229" w:rsidRPr="005A45F6" w:rsidRDefault="00EF6A97" w:rsidP="006151DA">
      <w:pPr>
        <w:pStyle w:val="ListeParagraf"/>
        <w:numPr>
          <w:ilvl w:val="0"/>
          <w:numId w:val="17"/>
        </w:numPr>
        <w:autoSpaceDE w:val="0"/>
        <w:autoSpaceDN w:val="0"/>
        <w:adjustRightInd w:val="0"/>
        <w:spacing w:line="360" w:lineRule="auto"/>
        <w:rPr>
          <w:rFonts w:asciiTheme="minorHAnsi" w:hAnsiTheme="minorHAnsi" w:cs="Calibri"/>
          <w:sz w:val="24"/>
          <w:szCs w:val="24"/>
        </w:rPr>
      </w:pPr>
      <w:r w:rsidRPr="005A45F6">
        <w:rPr>
          <w:rFonts w:asciiTheme="minorHAnsi" w:hAnsiTheme="minorHAnsi" w:cs="Calibri"/>
          <w:sz w:val="24"/>
          <w:szCs w:val="24"/>
        </w:rPr>
        <w:t xml:space="preserve">Numune toplama ve yıkamasından sorumlu personel kendisini petrol (veya sentetik) bazlı akışkanlar ve muhtemel gazlardan koruyacak kişisel koruyucu ekipmanları olmadan işe </w:t>
      </w:r>
      <w:r w:rsidR="005A45F6" w:rsidRPr="005A45F6">
        <w:rPr>
          <w:rFonts w:asciiTheme="minorHAnsi" w:hAnsiTheme="minorHAnsi" w:cs="Calibri"/>
          <w:sz w:val="24"/>
          <w:szCs w:val="24"/>
        </w:rPr>
        <w:t>başlamamalıdır</w:t>
      </w:r>
      <w:r w:rsidRPr="005A45F6">
        <w:rPr>
          <w:rFonts w:asciiTheme="minorHAnsi" w:hAnsiTheme="minorHAnsi" w:cs="Calibri"/>
          <w:sz w:val="24"/>
          <w:szCs w:val="24"/>
        </w:rPr>
        <w:t xml:space="preserve">. </w:t>
      </w:r>
    </w:p>
    <w:p w14:paraId="6C737D17" w14:textId="44B6E594" w:rsidR="00EF6A97" w:rsidRPr="005A45F6" w:rsidRDefault="00FA7229" w:rsidP="006151DA">
      <w:pPr>
        <w:pStyle w:val="ListeParagraf"/>
        <w:numPr>
          <w:ilvl w:val="1"/>
          <w:numId w:val="17"/>
        </w:numPr>
        <w:autoSpaceDE w:val="0"/>
        <w:autoSpaceDN w:val="0"/>
        <w:adjustRightInd w:val="0"/>
        <w:spacing w:line="360" w:lineRule="auto"/>
        <w:rPr>
          <w:rFonts w:asciiTheme="minorHAnsi" w:hAnsiTheme="minorHAnsi" w:cs="Calibri"/>
          <w:sz w:val="24"/>
          <w:szCs w:val="24"/>
        </w:rPr>
      </w:pPr>
      <w:r w:rsidRPr="005A45F6">
        <w:rPr>
          <w:rFonts w:asciiTheme="minorHAnsi" w:hAnsiTheme="minorHAnsi" w:cs="Calibri"/>
          <w:sz w:val="24"/>
          <w:szCs w:val="24"/>
        </w:rPr>
        <w:t>Sondaj operasyonlarında zorunlu olan kişisel koruyucu ekipmanlara ek olarak kullanılması gereken b</w:t>
      </w:r>
      <w:r w:rsidR="00EF6A97" w:rsidRPr="005A45F6">
        <w:rPr>
          <w:rFonts w:asciiTheme="minorHAnsi" w:hAnsiTheme="minorHAnsi" w:cs="Calibri"/>
          <w:sz w:val="24"/>
          <w:szCs w:val="24"/>
        </w:rPr>
        <w:t xml:space="preserve">u koruyucuların bazıları kuşanma sırasına göre aşağıdaki listede belirtilmiştir: </w:t>
      </w:r>
    </w:p>
    <w:p w14:paraId="0FC4C8D9" w14:textId="4C42F2A6" w:rsidR="00EF6A97" w:rsidRPr="005A45F6" w:rsidRDefault="00EF6A97" w:rsidP="006151DA">
      <w:pPr>
        <w:pStyle w:val="ListeParagraf"/>
        <w:numPr>
          <w:ilvl w:val="2"/>
          <w:numId w:val="17"/>
        </w:numPr>
        <w:autoSpaceDE w:val="0"/>
        <w:autoSpaceDN w:val="0"/>
        <w:adjustRightInd w:val="0"/>
        <w:spacing w:line="360" w:lineRule="auto"/>
        <w:rPr>
          <w:rFonts w:asciiTheme="minorHAnsi" w:hAnsiTheme="minorHAnsi" w:cs="Calibri"/>
          <w:sz w:val="24"/>
          <w:szCs w:val="24"/>
        </w:rPr>
      </w:pPr>
      <w:r w:rsidRPr="005A45F6">
        <w:rPr>
          <w:rFonts w:asciiTheme="minorHAnsi" w:hAnsiTheme="minorHAnsi" w:cs="Calibri"/>
          <w:sz w:val="24"/>
          <w:szCs w:val="24"/>
        </w:rPr>
        <w:t>Muhtemel cilt temasına karşı sürülen koruyucu (bariyer) krem</w:t>
      </w:r>
    </w:p>
    <w:p w14:paraId="5667872F" w14:textId="6B129B01" w:rsidR="00EF6A97" w:rsidRPr="005A45F6" w:rsidRDefault="00EF6A97" w:rsidP="006151DA">
      <w:pPr>
        <w:pStyle w:val="ListeParagraf"/>
        <w:numPr>
          <w:ilvl w:val="2"/>
          <w:numId w:val="17"/>
        </w:numPr>
        <w:autoSpaceDE w:val="0"/>
        <w:autoSpaceDN w:val="0"/>
        <w:adjustRightInd w:val="0"/>
        <w:spacing w:line="360" w:lineRule="auto"/>
        <w:rPr>
          <w:rFonts w:asciiTheme="minorHAnsi" w:hAnsiTheme="minorHAnsi" w:cs="Calibri"/>
          <w:sz w:val="24"/>
          <w:szCs w:val="24"/>
        </w:rPr>
      </w:pPr>
      <w:r w:rsidRPr="005A45F6">
        <w:rPr>
          <w:rFonts w:asciiTheme="minorHAnsi" w:hAnsiTheme="minorHAnsi" w:cs="Calibri"/>
          <w:sz w:val="24"/>
          <w:szCs w:val="24"/>
        </w:rPr>
        <w:t xml:space="preserve">Kullanılan çamura uygun </w:t>
      </w:r>
      <w:proofErr w:type="spellStart"/>
      <w:r w:rsidRPr="005A45F6">
        <w:rPr>
          <w:rFonts w:asciiTheme="minorHAnsi" w:hAnsiTheme="minorHAnsi" w:cs="Calibri"/>
          <w:sz w:val="24"/>
          <w:szCs w:val="24"/>
        </w:rPr>
        <w:t>latex</w:t>
      </w:r>
      <w:proofErr w:type="spellEnd"/>
      <w:r w:rsidRPr="005A45F6">
        <w:rPr>
          <w:rFonts w:asciiTheme="minorHAnsi" w:hAnsiTheme="minorHAnsi" w:cs="Calibri"/>
          <w:sz w:val="24"/>
          <w:szCs w:val="24"/>
        </w:rPr>
        <w:t xml:space="preserve"> veya </w:t>
      </w:r>
      <w:proofErr w:type="spellStart"/>
      <w:r w:rsidRPr="005A45F6">
        <w:rPr>
          <w:rFonts w:asciiTheme="minorHAnsi" w:hAnsiTheme="minorHAnsi" w:cs="Calibri"/>
          <w:sz w:val="24"/>
          <w:szCs w:val="24"/>
        </w:rPr>
        <w:t>nitril</w:t>
      </w:r>
      <w:proofErr w:type="spellEnd"/>
      <w:r w:rsidRPr="005A45F6">
        <w:rPr>
          <w:rFonts w:asciiTheme="minorHAnsi" w:hAnsiTheme="minorHAnsi" w:cs="Calibri"/>
          <w:sz w:val="24"/>
          <w:szCs w:val="24"/>
        </w:rPr>
        <w:t xml:space="preserve"> eldiven </w:t>
      </w:r>
    </w:p>
    <w:p w14:paraId="43D16648" w14:textId="6730B5DC" w:rsidR="00FA7229" w:rsidRPr="005A45F6" w:rsidRDefault="00FA7229" w:rsidP="006151DA">
      <w:pPr>
        <w:pStyle w:val="ListeParagraf"/>
        <w:numPr>
          <w:ilvl w:val="2"/>
          <w:numId w:val="17"/>
        </w:numPr>
        <w:autoSpaceDE w:val="0"/>
        <w:autoSpaceDN w:val="0"/>
        <w:adjustRightInd w:val="0"/>
        <w:spacing w:line="360" w:lineRule="auto"/>
        <w:rPr>
          <w:rFonts w:asciiTheme="minorHAnsi" w:hAnsiTheme="minorHAnsi" w:cs="Calibri"/>
          <w:sz w:val="24"/>
          <w:szCs w:val="24"/>
        </w:rPr>
      </w:pPr>
      <w:r w:rsidRPr="005A45F6">
        <w:rPr>
          <w:rFonts w:asciiTheme="minorHAnsi" w:hAnsiTheme="minorHAnsi" w:cs="Calibri"/>
          <w:sz w:val="24"/>
          <w:szCs w:val="24"/>
        </w:rPr>
        <w:t>Kimyasal koruyucu başlıklı tam tulum (</w:t>
      </w:r>
      <w:proofErr w:type="spellStart"/>
      <w:proofErr w:type="gramStart"/>
      <w:r w:rsidRPr="005A45F6">
        <w:rPr>
          <w:rFonts w:asciiTheme="minorHAnsi" w:hAnsiTheme="minorHAnsi" w:cs="Calibri"/>
          <w:sz w:val="24"/>
          <w:szCs w:val="24"/>
        </w:rPr>
        <w:t>ör:Tyvek</w:t>
      </w:r>
      <w:proofErr w:type="spellEnd"/>
      <w:proofErr w:type="gramEnd"/>
      <w:r w:rsidRPr="005A45F6">
        <w:rPr>
          <w:rFonts w:asciiTheme="minorHAnsi" w:hAnsiTheme="minorHAnsi" w:cs="Calibri"/>
          <w:sz w:val="24"/>
          <w:szCs w:val="24"/>
        </w:rPr>
        <w:t>)</w:t>
      </w:r>
    </w:p>
    <w:p w14:paraId="52BDAAF6" w14:textId="1B20645C" w:rsidR="00FA7229" w:rsidRPr="005A45F6" w:rsidRDefault="00FA7229" w:rsidP="006151DA">
      <w:pPr>
        <w:pStyle w:val="ListeParagraf"/>
        <w:numPr>
          <w:ilvl w:val="2"/>
          <w:numId w:val="17"/>
        </w:numPr>
        <w:autoSpaceDE w:val="0"/>
        <w:autoSpaceDN w:val="0"/>
        <w:adjustRightInd w:val="0"/>
        <w:spacing w:line="360" w:lineRule="auto"/>
        <w:rPr>
          <w:rFonts w:asciiTheme="minorHAnsi" w:hAnsiTheme="minorHAnsi" w:cs="Calibri"/>
          <w:sz w:val="24"/>
          <w:szCs w:val="24"/>
        </w:rPr>
      </w:pPr>
      <w:r w:rsidRPr="005A45F6">
        <w:rPr>
          <w:rFonts w:asciiTheme="minorHAnsi" w:hAnsiTheme="minorHAnsi" w:cs="Calibri"/>
          <w:sz w:val="24"/>
          <w:szCs w:val="24"/>
        </w:rPr>
        <w:t xml:space="preserve">Tulum ayakları korumuyor ise, bot üzerine giyilen kimyasal koruyucu </w:t>
      </w:r>
    </w:p>
    <w:p w14:paraId="65A7BBEB" w14:textId="1D968E77" w:rsidR="00FA7229" w:rsidRPr="005A45F6" w:rsidRDefault="00FA7229" w:rsidP="006151DA">
      <w:pPr>
        <w:pStyle w:val="ListeParagraf"/>
        <w:numPr>
          <w:ilvl w:val="2"/>
          <w:numId w:val="17"/>
        </w:numPr>
        <w:autoSpaceDE w:val="0"/>
        <w:autoSpaceDN w:val="0"/>
        <w:adjustRightInd w:val="0"/>
        <w:spacing w:line="360" w:lineRule="auto"/>
        <w:rPr>
          <w:rFonts w:asciiTheme="minorHAnsi" w:hAnsiTheme="minorHAnsi" w:cs="Calibri"/>
          <w:sz w:val="24"/>
          <w:szCs w:val="24"/>
        </w:rPr>
      </w:pPr>
      <w:r w:rsidRPr="005A45F6">
        <w:rPr>
          <w:rFonts w:asciiTheme="minorHAnsi" w:hAnsiTheme="minorHAnsi" w:cs="Calibri"/>
          <w:sz w:val="24"/>
          <w:szCs w:val="24"/>
        </w:rPr>
        <w:t>Uzun kollu kimyasal koruyucu eldiven</w:t>
      </w:r>
    </w:p>
    <w:p w14:paraId="33E42CF2" w14:textId="5E386F11" w:rsidR="00FA7229" w:rsidRPr="005A45F6" w:rsidRDefault="00FA7229" w:rsidP="006151DA">
      <w:pPr>
        <w:pStyle w:val="ListeParagraf"/>
        <w:numPr>
          <w:ilvl w:val="2"/>
          <w:numId w:val="17"/>
        </w:numPr>
        <w:autoSpaceDE w:val="0"/>
        <w:autoSpaceDN w:val="0"/>
        <w:adjustRightInd w:val="0"/>
        <w:spacing w:line="360" w:lineRule="auto"/>
        <w:rPr>
          <w:rFonts w:asciiTheme="minorHAnsi" w:hAnsiTheme="minorHAnsi" w:cs="Calibri"/>
          <w:sz w:val="24"/>
          <w:szCs w:val="24"/>
        </w:rPr>
      </w:pPr>
      <w:r w:rsidRPr="005A45F6">
        <w:rPr>
          <w:rFonts w:asciiTheme="minorHAnsi" w:hAnsiTheme="minorHAnsi" w:cs="Calibri"/>
          <w:sz w:val="24"/>
          <w:szCs w:val="24"/>
        </w:rPr>
        <w:t>Kimyasal koruyucu gözlük</w:t>
      </w:r>
    </w:p>
    <w:p w14:paraId="3609D976" w14:textId="604BC9C2" w:rsidR="00FA7229" w:rsidRPr="005A45F6" w:rsidRDefault="00FA7229" w:rsidP="006151DA">
      <w:pPr>
        <w:pStyle w:val="ListeParagraf"/>
        <w:numPr>
          <w:ilvl w:val="2"/>
          <w:numId w:val="17"/>
        </w:numPr>
        <w:autoSpaceDE w:val="0"/>
        <w:autoSpaceDN w:val="0"/>
        <w:adjustRightInd w:val="0"/>
        <w:spacing w:line="360" w:lineRule="auto"/>
        <w:rPr>
          <w:rFonts w:asciiTheme="minorHAnsi" w:hAnsiTheme="minorHAnsi" w:cs="Calibri"/>
          <w:sz w:val="24"/>
          <w:szCs w:val="24"/>
        </w:rPr>
      </w:pPr>
      <w:r w:rsidRPr="005A45F6">
        <w:rPr>
          <w:rFonts w:asciiTheme="minorHAnsi" w:hAnsiTheme="minorHAnsi" w:cs="Calibri"/>
          <w:sz w:val="24"/>
          <w:szCs w:val="24"/>
        </w:rPr>
        <w:t xml:space="preserve">Kimyasal ve HC buharına karşı </w:t>
      </w:r>
      <w:proofErr w:type="spellStart"/>
      <w:r w:rsidRPr="005A45F6">
        <w:rPr>
          <w:rFonts w:asciiTheme="minorHAnsi" w:hAnsiTheme="minorHAnsi" w:cs="Calibri"/>
          <w:sz w:val="24"/>
          <w:szCs w:val="24"/>
        </w:rPr>
        <w:t>koryucu</w:t>
      </w:r>
      <w:proofErr w:type="spellEnd"/>
      <w:r w:rsidRPr="005A45F6">
        <w:rPr>
          <w:rFonts w:asciiTheme="minorHAnsi" w:hAnsiTheme="minorHAnsi" w:cs="Calibri"/>
          <w:sz w:val="24"/>
          <w:szCs w:val="24"/>
        </w:rPr>
        <w:t xml:space="preserve"> maske</w:t>
      </w:r>
    </w:p>
    <w:p w14:paraId="4A1C3200" w14:textId="0E2FAF5F" w:rsidR="00876D3D" w:rsidRPr="005A45F6" w:rsidRDefault="00EF6A97" w:rsidP="006151DA">
      <w:pPr>
        <w:pStyle w:val="ListeParagraf"/>
        <w:numPr>
          <w:ilvl w:val="0"/>
          <w:numId w:val="17"/>
        </w:numPr>
        <w:autoSpaceDE w:val="0"/>
        <w:autoSpaceDN w:val="0"/>
        <w:adjustRightInd w:val="0"/>
        <w:spacing w:line="360" w:lineRule="auto"/>
        <w:rPr>
          <w:rFonts w:asciiTheme="minorHAnsi" w:hAnsiTheme="minorHAnsi" w:cs="Calibri"/>
          <w:sz w:val="24"/>
          <w:szCs w:val="24"/>
        </w:rPr>
      </w:pPr>
      <w:r w:rsidRPr="005A45F6">
        <w:rPr>
          <w:rFonts w:asciiTheme="minorHAnsi" w:hAnsiTheme="minorHAnsi" w:cs="Calibri"/>
          <w:sz w:val="24"/>
          <w:szCs w:val="24"/>
        </w:rPr>
        <w:t xml:space="preserve">Kulenin çamur sistemine su karışımı engellenmeli, eleklerin ve numune tabaklarının yıkanması petrol bazlı çözücüler ile yapılmalıdır (ör: mazot). </w:t>
      </w:r>
    </w:p>
    <w:p w14:paraId="3F6BD533" w14:textId="5B248249" w:rsidR="00EF6A97" w:rsidRPr="005A45F6" w:rsidRDefault="00EF6A97" w:rsidP="006151DA">
      <w:pPr>
        <w:pStyle w:val="ListeParagraf"/>
        <w:numPr>
          <w:ilvl w:val="0"/>
          <w:numId w:val="17"/>
        </w:numPr>
        <w:autoSpaceDE w:val="0"/>
        <w:autoSpaceDN w:val="0"/>
        <w:adjustRightInd w:val="0"/>
        <w:spacing w:line="360" w:lineRule="auto"/>
        <w:rPr>
          <w:rFonts w:asciiTheme="minorHAnsi" w:hAnsiTheme="minorHAnsi" w:cs="Calibri"/>
          <w:sz w:val="24"/>
          <w:szCs w:val="24"/>
        </w:rPr>
      </w:pPr>
      <w:r w:rsidRPr="005A45F6">
        <w:rPr>
          <w:rFonts w:asciiTheme="minorHAnsi" w:hAnsiTheme="minorHAnsi" w:cs="Calibri"/>
          <w:sz w:val="24"/>
          <w:szCs w:val="24"/>
        </w:rPr>
        <w:t xml:space="preserve">Elek bölgesindeki su tabancaları ve su hortumları kullanılmamalıdır. </w:t>
      </w:r>
    </w:p>
    <w:p w14:paraId="22A71166" w14:textId="65FA4E2E" w:rsidR="00EF6A97" w:rsidRPr="005A45F6" w:rsidRDefault="00EF6A97" w:rsidP="006151DA">
      <w:pPr>
        <w:pStyle w:val="ListeParagraf"/>
        <w:numPr>
          <w:ilvl w:val="0"/>
          <w:numId w:val="17"/>
        </w:numPr>
        <w:autoSpaceDE w:val="0"/>
        <w:autoSpaceDN w:val="0"/>
        <w:adjustRightInd w:val="0"/>
        <w:spacing w:line="360" w:lineRule="auto"/>
        <w:rPr>
          <w:rFonts w:asciiTheme="minorHAnsi" w:hAnsiTheme="minorHAnsi" w:cs="Calibri"/>
          <w:sz w:val="24"/>
          <w:szCs w:val="24"/>
        </w:rPr>
      </w:pPr>
      <w:r w:rsidRPr="005A45F6">
        <w:rPr>
          <w:rFonts w:asciiTheme="minorHAnsi" w:hAnsiTheme="minorHAnsi" w:cs="Calibri"/>
          <w:sz w:val="24"/>
          <w:szCs w:val="24"/>
        </w:rPr>
        <w:lastRenderedPageBreak/>
        <w:t xml:space="preserve">Toplanan numunenin ilk yıkaması elekler bölgesindeki bir bidon veya geniş kovanın içerisinde petrol bazlı çözücü ile yapılmalıdır (ör: mazot). </w:t>
      </w:r>
    </w:p>
    <w:p w14:paraId="4E962855" w14:textId="7F1C8947" w:rsidR="00EF6A97" w:rsidRPr="005A45F6" w:rsidRDefault="00EF6A97" w:rsidP="006151DA">
      <w:pPr>
        <w:pStyle w:val="ListeParagraf"/>
        <w:numPr>
          <w:ilvl w:val="0"/>
          <w:numId w:val="17"/>
        </w:numPr>
        <w:autoSpaceDE w:val="0"/>
        <w:autoSpaceDN w:val="0"/>
        <w:adjustRightInd w:val="0"/>
        <w:spacing w:line="360" w:lineRule="auto"/>
        <w:rPr>
          <w:rFonts w:asciiTheme="minorHAnsi" w:hAnsiTheme="minorHAnsi" w:cs="Calibri"/>
          <w:sz w:val="24"/>
          <w:szCs w:val="24"/>
        </w:rPr>
      </w:pPr>
      <w:r w:rsidRPr="005A45F6">
        <w:rPr>
          <w:rFonts w:asciiTheme="minorHAnsi" w:hAnsiTheme="minorHAnsi" w:cs="Calibri"/>
          <w:sz w:val="24"/>
          <w:szCs w:val="24"/>
        </w:rPr>
        <w:t xml:space="preserve">Petrol (veya sentetik) bazlı sıvıların ve çamurun MLU kabini veya </w:t>
      </w:r>
      <w:proofErr w:type="spellStart"/>
      <w:r w:rsidRPr="005A45F6">
        <w:rPr>
          <w:rFonts w:asciiTheme="minorHAnsi" w:hAnsiTheme="minorHAnsi" w:cs="Calibri"/>
          <w:sz w:val="24"/>
          <w:szCs w:val="24"/>
        </w:rPr>
        <w:t>numuneci</w:t>
      </w:r>
      <w:proofErr w:type="spellEnd"/>
      <w:r w:rsidRPr="005A45F6">
        <w:rPr>
          <w:rFonts w:asciiTheme="minorHAnsi" w:hAnsiTheme="minorHAnsi" w:cs="Calibri"/>
          <w:sz w:val="24"/>
          <w:szCs w:val="24"/>
        </w:rPr>
        <w:t xml:space="preserve"> barakasına kadar taşınması engellenmeli, sadece ilk yıkaması yapılmış numuneler elekler bölgesinden başka yerlere taşınmalıdır. </w:t>
      </w:r>
    </w:p>
    <w:p w14:paraId="04CB780F" w14:textId="79AF9118" w:rsidR="00FA7229" w:rsidRPr="005A45F6" w:rsidRDefault="00FA7229" w:rsidP="006151DA">
      <w:pPr>
        <w:pStyle w:val="ListeParagraf"/>
        <w:numPr>
          <w:ilvl w:val="0"/>
          <w:numId w:val="17"/>
        </w:numPr>
        <w:autoSpaceDE w:val="0"/>
        <w:autoSpaceDN w:val="0"/>
        <w:adjustRightInd w:val="0"/>
        <w:spacing w:line="360" w:lineRule="auto"/>
        <w:rPr>
          <w:rFonts w:asciiTheme="minorHAnsi" w:hAnsiTheme="minorHAnsi" w:cs="Calibri"/>
          <w:sz w:val="24"/>
          <w:szCs w:val="24"/>
        </w:rPr>
      </w:pPr>
      <w:r w:rsidRPr="005A45F6">
        <w:rPr>
          <w:rFonts w:asciiTheme="minorHAnsi" w:hAnsiTheme="minorHAnsi" w:cs="Calibri"/>
          <w:sz w:val="24"/>
          <w:szCs w:val="24"/>
        </w:rPr>
        <w:t>İlk yıkaması yapılmış numuneler, kullanılan petrol (veya sentetik) bazlı çamura karşı iyi çalıştığı bilinen bir deterjan (ör: bula</w:t>
      </w:r>
      <w:r w:rsidR="00172F97" w:rsidRPr="005A45F6">
        <w:rPr>
          <w:rFonts w:asciiTheme="minorHAnsi" w:hAnsiTheme="minorHAnsi" w:cs="Calibri"/>
          <w:sz w:val="24"/>
          <w:szCs w:val="24"/>
        </w:rPr>
        <w:t>ş</w:t>
      </w:r>
      <w:r w:rsidRPr="005A45F6">
        <w:rPr>
          <w:rFonts w:asciiTheme="minorHAnsi" w:hAnsiTheme="minorHAnsi" w:cs="Calibri"/>
          <w:sz w:val="24"/>
          <w:szCs w:val="24"/>
        </w:rPr>
        <w:t xml:space="preserve">ık deterjanı) ile numune barakasında tekrar yıkanmalıdır. </w:t>
      </w:r>
    </w:p>
    <w:p w14:paraId="392423D8" w14:textId="4D0A1BB1" w:rsidR="00FA7229" w:rsidRPr="005A45F6" w:rsidRDefault="00FA7229" w:rsidP="006151DA">
      <w:pPr>
        <w:pStyle w:val="ListeParagraf"/>
        <w:numPr>
          <w:ilvl w:val="0"/>
          <w:numId w:val="17"/>
        </w:numPr>
        <w:autoSpaceDE w:val="0"/>
        <w:autoSpaceDN w:val="0"/>
        <w:adjustRightInd w:val="0"/>
        <w:spacing w:line="360" w:lineRule="auto"/>
        <w:rPr>
          <w:rFonts w:asciiTheme="minorHAnsi" w:hAnsiTheme="minorHAnsi" w:cs="Calibri"/>
          <w:sz w:val="24"/>
          <w:szCs w:val="24"/>
        </w:rPr>
      </w:pPr>
      <w:r w:rsidRPr="005A45F6">
        <w:rPr>
          <w:rFonts w:asciiTheme="minorHAnsi" w:hAnsiTheme="minorHAnsi" w:cs="Calibri"/>
          <w:sz w:val="24"/>
          <w:szCs w:val="24"/>
        </w:rPr>
        <w:t xml:space="preserve">Deterjanla yıkanmış </w:t>
      </w:r>
      <w:r w:rsidR="00172F97" w:rsidRPr="005A45F6">
        <w:rPr>
          <w:rFonts w:asciiTheme="minorHAnsi" w:hAnsiTheme="minorHAnsi" w:cs="Calibri"/>
          <w:sz w:val="24"/>
          <w:szCs w:val="24"/>
        </w:rPr>
        <w:t xml:space="preserve">ve su ile iyice durulanmış </w:t>
      </w:r>
      <w:r w:rsidRPr="005A45F6">
        <w:rPr>
          <w:rFonts w:asciiTheme="minorHAnsi" w:hAnsiTheme="minorHAnsi" w:cs="Calibri"/>
          <w:sz w:val="24"/>
          <w:szCs w:val="24"/>
        </w:rPr>
        <w:t xml:space="preserve">numuneler halen çeşitli hidrokarbon gazları salma ihtimaline karşı fırında </w:t>
      </w:r>
      <w:r w:rsidR="00172F97" w:rsidRPr="005A45F6">
        <w:rPr>
          <w:rFonts w:asciiTheme="minorHAnsi" w:hAnsiTheme="minorHAnsi" w:cs="Calibri"/>
          <w:sz w:val="24"/>
          <w:szCs w:val="24"/>
        </w:rPr>
        <w:t xml:space="preserve">çok </w:t>
      </w:r>
      <w:r w:rsidRPr="005A45F6">
        <w:rPr>
          <w:rFonts w:asciiTheme="minorHAnsi" w:hAnsiTheme="minorHAnsi" w:cs="Calibri"/>
          <w:sz w:val="24"/>
          <w:szCs w:val="24"/>
        </w:rPr>
        <w:t xml:space="preserve">düşük sıcaklıkta veya oda sıcaklığında kurutulmalıdır. </w:t>
      </w:r>
    </w:p>
    <w:p w14:paraId="120CD740" w14:textId="383B715D" w:rsidR="00FA7229" w:rsidRPr="005A45F6" w:rsidRDefault="00FA7229" w:rsidP="006151DA">
      <w:pPr>
        <w:pStyle w:val="ListeParagraf"/>
        <w:numPr>
          <w:ilvl w:val="0"/>
          <w:numId w:val="17"/>
        </w:numPr>
        <w:autoSpaceDE w:val="0"/>
        <w:autoSpaceDN w:val="0"/>
        <w:adjustRightInd w:val="0"/>
        <w:spacing w:line="360" w:lineRule="auto"/>
        <w:rPr>
          <w:rFonts w:asciiTheme="minorHAnsi" w:hAnsiTheme="minorHAnsi" w:cs="Calibri"/>
          <w:sz w:val="24"/>
          <w:szCs w:val="24"/>
        </w:rPr>
      </w:pPr>
      <w:r w:rsidRPr="005A45F6">
        <w:rPr>
          <w:rFonts w:asciiTheme="minorHAnsi" w:hAnsiTheme="minorHAnsi" w:cs="Calibri"/>
          <w:sz w:val="24"/>
          <w:szCs w:val="24"/>
        </w:rPr>
        <w:t xml:space="preserve">Yüksek sıcaklıklı kurutma, ocak vb. Kurutma sistemleri </w:t>
      </w:r>
      <w:r w:rsidR="005A45F6" w:rsidRPr="005A45F6">
        <w:rPr>
          <w:rFonts w:asciiTheme="minorHAnsi" w:hAnsiTheme="minorHAnsi" w:cs="Calibri"/>
          <w:sz w:val="24"/>
          <w:szCs w:val="24"/>
        </w:rPr>
        <w:t>kesinlikle</w:t>
      </w:r>
      <w:r w:rsidRPr="005A45F6">
        <w:rPr>
          <w:rFonts w:asciiTheme="minorHAnsi" w:hAnsiTheme="minorHAnsi" w:cs="Calibri"/>
          <w:sz w:val="24"/>
          <w:szCs w:val="24"/>
        </w:rPr>
        <w:t xml:space="preserve"> kullanılmamalıdır. </w:t>
      </w:r>
    </w:p>
    <w:p w14:paraId="1D0045C5" w14:textId="395ACB4B" w:rsidR="00172F97" w:rsidRPr="005A45F6" w:rsidRDefault="00FA7229" w:rsidP="006151DA">
      <w:pPr>
        <w:pStyle w:val="ListeParagraf"/>
        <w:numPr>
          <w:ilvl w:val="1"/>
          <w:numId w:val="17"/>
        </w:numPr>
        <w:autoSpaceDE w:val="0"/>
        <w:autoSpaceDN w:val="0"/>
        <w:adjustRightInd w:val="0"/>
        <w:spacing w:line="360" w:lineRule="auto"/>
        <w:rPr>
          <w:rFonts w:asciiTheme="minorHAnsi" w:hAnsiTheme="minorHAnsi" w:cs="Calibri"/>
          <w:sz w:val="24"/>
          <w:szCs w:val="24"/>
        </w:rPr>
      </w:pPr>
      <w:r w:rsidRPr="005A45F6">
        <w:rPr>
          <w:rFonts w:asciiTheme="minorHAnsi" w:hAnsiTheme="minorHAnsi" w:cs="Calibri"/>
          <w:sz w:val="24"/>
          <w:szCs w:val="24"/>
        </w:rPr>
        <w:t xml:space="preserve">Yüksek sıcaklıklı numune kurutulması sebebiyle başlamış yaralanmalı yangın </w:t>
      </w:r>
      <w:r w:rsidR="00172F97" w:rsidRPr="005A45F6">
        <w:rPr>
          <w:rFonts w:asciiTheme="minorHAnsi" w:hAnsiTheme="minorHAnsi" w:cs="Calibri"/>
          <w:sz w:val="24"/>
          <w:szCs w:val="24"/>
        </w:rPr>
        <w:t>kazaları sektörümüzde daha önce yaşanmış olduğunda</w:t>
      </w:r>
      <w:r w:rsidR="00A24A25" w:rsidRPr="005A45F6">
        <w:rPr>
          <w:rFonts w:asciiTheme="minorHAnsi" w:hAnsiTheme="minorHAnsi" w:cs="Calibri"/>
          <w:sz w:val="24"/>
          <w:szCs w:val="24"/>
        </w:rPr>
        <w:t>n,</w:t>
      </w:r>
      <w:r w:rsidR="00172F97" w:rsidRPr="005A45F6">
        <w:rPr>
          <w:rFonts w:asciiTheme="minorHAnsi" w:hAnsiTheme="minorHAnsi" w:cs="Calibri"/>
          <w:sz w:val="24"/>
          <w:szCs w:val="24"/>
        </w:rPr>
        <w:t xml:space="preserve"> bu konu personelin kendi sağlığı için önem arz </w:t>
      </w:r>
      <w:r w:rsidR="005A45F6" w:rsidRPr="005A45F6">
        <w:rPr>
          <w:rFonts w:asciiTheme="minorHAnsi" w:hAnsiTheme="minorHAnsi" w:cs="Calibri"/>
          <w:sz w:val="24"/>
          <w:szCs w:val="24"/>
        </w:rPr>
        <w:t>etmektedir</w:t>
      </w:r>
      <w:r w:rsidR="00172F97" w:rsidRPr="005A45F6">
        <w:rPr>
          <w:rFonts w:asciiTheme="minorHAnsi" w:hAnsiTheme="minorHAnsi" w:cs="Calibri"/>
          <w:sz w:val="24"/>
          <w:szCs w:val="24"/>
        </w:rPr>
        <w:t xml:space="preserve">. </w:t>
      </w:r>
    </w:p>
    <w:p w14:paraId="3AF0DA73" w14:textId="4BE4591C" w:rsidR="00172F97" w:rsidRPr="005A45F6" w:rsidRDefault="00172F97" w:rsidP="006151DA">
      <w:pPr>
        <w:pStyle w:val="ListeParagraf"/>
        <w:numPr>
          <w:ilvl w:val="0"/>
          <w:numId w:val="17"/>
        </w:numPr>
        <w:autoSpaceDE w:val="0"/>
        <w:autoSpaceDN w:val="0"/>
        <w:adjustRightInd w:val="0"/>
        <w:spacing w:line="360" w:lineRule="auto"/>
        <w:rPr>
          <w:rFonts w:asciiTheme="minorHAnsi" w:hAnsiTheme="minorHAnsi" w:cs="Calibri"/>
          <w:sz w:val="24"/>
          <w:szCs w:val="24"/>
        </w:rPr>
      </w:pPr>
      <w:r w:rsidRPr="005A45F6">
        <w:rPr>
          <w:rFonts w:asciiTheme="minorHAnsi" w:hAnsiTheme="minorHAnsi" w:cs="Calibri"/>
          <w:sz w:val="24"/>
          <w:szCs w:val="24"/>
        </w:rPr>
        <w:t xml:space="preserve">Çok numune toplanan ve hızlı kurutma gereken durumlarda </w:t>
      </w:r>
      <w:r w:rsidR="005A45F6" w:rsidRPr="005A45F6">
        <w:rPr>
          <w:rFonts w:asciiTheme="minorHAnsi" w:hAnsiTheme="minorHAnsi" w:cs="Calibri"/>
          <w:sz w:val="24"/>
          <w:szCs w:val="24"/>
        </w:rPr>
        <w:t>santrifüj</w:t>
      </w:r>
      <w:r w:rsidRPr="005A45F6">
        <w:rPr>
          <w:rFonts w:asciiTheme="minorHAnsi" w:hAnsiTheme="minorHAnsi" w:cs="Calibri"/>
          <w:sz w:val="24"/>
          <w:szCs w:val="24"/>
        </w:rPr>
        <w:t xml:space="preserve"> veya düşük sıcaklıkta kurutma sağlayan konuya özel ekipman veya sistemler kullanılması tavsiye edilmektedir. </w:t>
      </w:r>
    </w:p>
    <w:p w14:paraId="1F0646BF" w14:textId="33DB933A" w:rsidR="001E6CFF" w:rsidRPr="005A45F6" w:rsidRDefault="00172F97" w:rsidP="006151DA">
      <w:pPr>
        <w:pStyle w:val="ListeParagraf"/>
        <w:numPr>
          <w:ilvl w:val="0"/>
          <w:numId w:val="17"/>
        </w:numPr>
        <w:autoSpaceDE w:val="0"/>
        <w:autoSpaceDN w:val="0"/>
        <w:adjustRightInd w:val="0"/>
        <w:spacing w:line="360" w:lineRule="auto"/>
        <w:rPr>
          <w:rFonts w:asciiTheme="minorHAnsi" w:hAnsiTheme="minorHAnsi" w:cs="Calibri"/>
          <w:sz w:val="24"/>
          <w:szCs w:val="24"/>
        </w:rPr>
      </w:pPr>
      <w:r w:rsidRPr="005A45F6">
        <w:rPr>
          <w:rFonts w:asciiTheme="minorHAnsi" w:hAnsiTheme="minorHAnsi" w:cs="Calibri"/>
          <w:sz w:val="24"/>
          <w:szCs w:val="24"/>
        </w:rPr>
        <w:t xml:space="preserve">Önceki bölümde bahsi geçen “yıkanmamış torba numunesi” ve “jeokimya” numunesi, petrol (veya sentetik) bazlı çamur kullanılan sondaj operasyonlarında alınması gerektiğinde, gaz </w:t>
      </w:r>
      <w:proofErr w:type="spellStart"/>
      <w:r w:rsidRPr="005A45F6">
        <w:rPr>
          <w:rFonts w:asciiTheme="minorHAnsi" w:hAnsiTheme="minorHAnsi" w:cs="Calibri"/>
          <w:sz w:val="24"/>
          <w:szCs w:val="24"/>
        </w:rPr>
        <w:t>şıkışması</w:t>
      </w:r>
      <w:proofErr w:type="spellEnd"/>
      <w:r w:rsidRPr="005A45F6">
        <w:rPr>
          <w:rFonts w:asciiTheme="minorHAnsi" w:hAnsiTheme="minorHAnsi" w:cs="Calibri"/>
          <w:sz w:val="24"/>
          <w:szCs w:val="24"/>
        </w:rPr>
        <w:t xml:space="preserve">, patlama ve </w:t>
      </w:r>
      <w:r w:rsidR="005A45F6" w:rsidRPr="005A45F6">
        <w:rPr>
          <w:rFonts w:asciiTheme="minorHAnsi" w:hAnsiTheme="minorHAnsi" w:cs="Calibri"/>
          <w:sz w:val="24"/>
          <w:szCs w:val="24"/>
        </w:rPr>
        <w:t>tutuşma</w:t>
      </w:r>
      <w:r w:rsidRPr="005A45F6">
        <w:rPr>
          <w:rFonts w:asciiTheme="minorHAnsi" w:hAnsiTheme="minorHAnsi" w:cs="Calibri"/>
          <w:sz w:val="24"/>
          <w:szCs w:val="24"/>
        </w:rPr>
        <w:t xml:space="preserve"> riski sebebiyle iyi değerlendirilmeli</w:t>
      </w:r>
      <w:r w:rsidR="001E6CFF" w:rsidRPr="005A45F6">
        <w:rPr>
          <w:rFonts w:asciiTheme="minorHAnsi" w:hAnsiTheme="minorHAnsi" w:cs="Calibri"/>
          <w:sz w:val="24"/>
          <w:szCs w:val="24"/>
        </w:rPr>
        <w:t>dir. Toplanması talebi gelmesi halinde</w:t>
      </w:r>
      <w:r w:rsidRPr="005A45F6">
        <w:rPr>
          <w:rFonts w:asciiTheme="minorHAnsi" w:hAnsiTheme="minorHAnsi" w:cs="Calibri"/>
          <w:sz w:val="24"/>
          <w:szCs w:val="24"/>
        </w:rPr>
        <w:t>, tehlikeli</w:t>
      </w:r>
      <w:r w:rsidR="001E6CFF" w:rsidRPr="005A45F6">
        <w:rPr>
          <w:rFonts w:asciiTheme="minorHAnsi" w:hAnsiTheme="minorHAnsi" w:cs="Calibri"/>
          <w:sz w:val="24"/>
          <w:szCs w:val="24"/>
        </w:rPr>
        <w:t xml:space="preserve"> </w:t>
      </w:r>
      <w:r w:rsidRPr="005A45F6">
        <w:rPr>
          <w:rFonts w:asciiTheme="minorHAnsi" w:hAnsiTheme="minorHAnsi" w:cs="Calibri"/>
          <w:sz w:val="24"/>
          <w:szCs w:val="24"/>
        </w:rPr>
        <w:t>madde taşıma</w:t>
      </w:r>
      <w:r w:rsidR="001E6CFF" w:rsidRPr="005A45F6">
        <w:rPr>
          <w:rFonts w:asciiTheme="minorHAnsi" w:hAnsiTheme="minorHAnsi" w:cs="Calibri"/>
          <w:sz w:val="24"/>
          <w:szCs w:val="24"/>
        </w:rPr>
        <w:t xml:space="preserve"> kurallarına uygun şekilde paketlenmeli ve taşınmalıdır. Bu gibi ilave tedbirlerin gerekliliği göz önünde bulundurularak, Kuyu jeoloğu ile anlaşılması halinde, yıkanmış yaş numune halinde paketlenmesi tehlikeyi azaltan unsurlardan biri olacaktır. </w:t>
      </w:r>
    </w:p>
    <w:p w14:paraId="22F193AE" w14:textId="6BFF3A05" w:rsidR="00172F97" w:rsidRPr="00F15118" w:rsidRDefault="00172F97" w:rsidP="00172F97">
      <w:pPr>
        <w:autoSpaceDE w:val="0"/>
        <w:autoSpaceDN w:val="0"/>
        <w:adjustRightInd w:val="0"/>
        <w:spacing w:line="360" w:lineRule="auto"/>
        <w:rPr>
          <w:rFonts w:asciiTheme="minorHAnsi" w:hAnsiTheme="minorHAnsi" w:cs="Calibri"/>
          <w:color w:val="FF0000"/>
          <w:sz w:val="24"/>
          <w:szCs w:val="24"/>
        </w:rPr>
      </w:pPr>
    </w:p>
    <w:p w14:paraId="3961BEB0" w14:textId="0E1877F2" w:rsidR="00172F97" w:rsidRPr="005A45F6" w:rsidRDefault="00172F97" w:rsidP="00172F97">
      <w:pPr>
        <w:autoSpaceDE w:val="0"/>
        <w:autoSpaceDN w:val="0"/>
        <w:adjustRightInd w:val="0"/>
        <w:spacing w:line="360" w:lineRule="auto"/>
        <w:rPr>
          <w:rFonts w:asciiTheme="minorHAnsi" w:hAnsiTheme="minorHAnsi" w:cs="Calibri"/>
          <w:sz w:val="24"/>
          <w:szCs w:val="24"/>
        </w:rPr>
      </w:pPr>
      <w:r w:rsidRPr="005A45F6">
        <w:rPr>
          <w:rFonts w:asciiTheme="minorHAnsi" w:hAnsiTheme="minorHAnsi" w:cs="Calibri"/>
          <w:sz w:val="24"/>
          <w:szCs w:val="24"/>
        </w:rPr>
        <w:t xml:space="preserve">Burada bahsedilen hususlara uyum sağlandığı taktirde, önceki bölümde bahsi geçen numune alımı yöntem ve kuralları petrol (veya sentetik) bazlı çamur kullanılan sondaj operasyonları için aynıdır. </w:t>
      </w:r>
    </w:p>
    <w:p w14:paraId="295CBB46" w14:textId="65893FF9" w:rsidR="00876D3D" w:rsidRPr="00F15118" w:rsidRDefault="00876D3D">
      <w:pPr>
        <w:rPr>
          <w:rFonts w:asciiTheme="minorHAnsi" w:hAnsiTheme="minorHAnsi" w:cs="Calibri"/>
          <w:b/>
          <w:color w:val="FF0000"/>
          <w:sz w:val="24"/>
          <w:szCs w:val="24"/>
        </w:rPr>
      </w:pPr>
      <w:r w:rsidRPr="00F15118">
        <w:rPr>
          <w:rFonts w:asciiTheme="minorHAnsi" w:hAnsiTheme="minorHAnsi" w:cs="Calibri"/>
          <w:b/>
          <w:color w:val="FF0000"/>
          <w:sz w:val="24"/>
          <w:szCs w:val="24"/>
        </w:rPr>
        <w:br w:type="page"/>
      </w:r>
    </w:p>
    <w:p w14:paraId="188C3002" w14:textId="77777777" w:rsidR="005F2739" w:rsidRPr="00FB3D86" w:rsidRDefault="005F2739" w:rsidP="005F2739">
      <w:pPr>
        <w:spacing w:line="360" w:lineRule="auto"/>
        <w:jc w:val="both"/>
        <w:rPr>
          <w:rFonts w:asciiTheme="minorHAnsi" w:hAnsiTheme="minorHAnsi" w:cs="Calibri"/>
          <w:sz w:val="24"/>
          <w:szCs w:val="24"/>
        </w:rPr>
      </w:pPr>
    </w:p>
    <w:p w14:paraId="5D614E47" w14:textId="77777777" w:rsidR="005F2739" w:rsidRPr="00FB3D86" w:rsidRDefault="005F2739" w:rsidP="005F2739">
      <w:pPr>
        <w:autoSpaceDE w:val="0"/>
        <w:autoSpaceDN w:val="0"/>
        <w:adjustRightInd w:val="0"/>
        <w:spacing w:line="360" w:lineRule="auto"/>
        <w:jc w:val="center"/>
        <w:rPr>
          <w:rFonts w:asciiTheme="minorHAnsi" w:hAnsiTheme="minorHAnsi" w:cs="Calibri"/>
          <w:b/>
          <w:sz w:val="24"/>
          <w:szCs w:val="24"/>
        </w:rPr>
      </w:pPr>
      <w:r w:rsidRPr="00FB3D86">
        <w:rPr>
          <w:rFonts w:asciiTheme="minorHAnsi" w:hAnsiTheme="minorHAnsi" w:cs="Calibri"/>
          <w:b/>
          <w:sz w:val="24"/>
          <w:szCs w:val="24"/>
        </w:rPr>
        <w:t>ÜÇÜNCÜ BÖLÜM</w:t>
      </w:r>
    </w:p>
    <w:p w14:paraId="7904D786" w14:textId="77777777" w:rsidR="005F2739" w:rsidRPr="00FB3D86" w:rsidRDefault="005F2739" w:rsidP="005F2739">
      <w:pPr>
        <w:autoSpaceDE w:val="0"/>
        <w:autoSpaceDN w:val="0"/>
        <w:adjustRightInd w:val="0"/>
        <w:spacing w:line="360" w:lineRule="auto"/>
        <w:jc w:val="center"/>
        <w:rPr>
          <w:rFonts w:asciiTheme="minorHAnsi" w:hAnsiTheme="minorHAnsi" w:cs="Calibri"/>
          <w:b/>
          <w:sz w:val="24"/>
          <w:szCs w:val="24"/>
        </w:rPr>
      </w:pPr>
      <w:r w:rsidRPr="00FB3D86">
        <w:rPr>
          <w:rFonts w:asciiTheme="minorHAnsi" w:hAnsiTheme="minorHAnsi" w:cs="Calibri"/>
          <w:b/>
          <w:sz w:val="24"/>
          <w:szCs w:val="24"/>
        </w:rPr>
        <w:t>Numune Alımında Sorumluluklar</w:t>
      </w:r>
    </w:p>
    <w:p w14:paraId="49CD38CC" w14:textId="77777777" w:rsidR="005F2739" w:rsidRPr="00FB3D86" w:rsidRDefault="005F2739" w:rsidP="005F2739">
      <w:pPr>
        <w:autoSpaceDE w:val="0"/>
        <w:autoSpaceDN w:val="0"/>
        <w:adjustRightInd w:val="0"/>
        <w:spacing w:line="360" w:lineRule="auto"/>
        <w:jc w:val="center"/>
        <w:rPr>
          <w:rFonts w:asciiTheme="minorHAnsi" w:hAnsiTheme="minorHAnsi" w:cs="Calibri"/>
          <w:b/>
          <w:sz w:val="24"/>
          <w:szCs w:val="24"/>
        </w:rPr>
      </w:pPr>
    </w:p>
    <w:p w14:paraId="6108D388" w14:textId="5A617CE0" w:rsidR="005F2739" w:rsidRPr="00BE73EF" w:rsidRDefault="00D10FB4" w:rsidP="0075087B">
      <w:pPr>
        <w:numPr>
          <w:ilvl w:val="0"/>
          <w:numId w:val="4"/>
        </w:numPr>
        <w:suppressAutoHyphens/>
        <w:spacing w:line="360" w:lineRule="auto"/>
        <w:jc w:val="both"/>
        <w:rPr>
          <w:rFonts w:asciiTheme="minorHAnsi" w:hAnsiTheme="minorHAnsi" w:cs="Calibri"/>
          <w:sz w:val="24"/>
          <w:szCs w:val="24"/>
        </w:rPr>
      </w:pPr>
      <w:r w:rsidRPr="00BE73EF">
        <w:rPr>
          <w:rFonts w:asciiTheme="minorHAnsi" w:hAnsiTheme="minorHAnsi" w:cs="Calibri"/>
          <w:sz w:val="24"/>
          <w:szCs w:val="24"/>
        </w:rPr>
        <w:t>Kuyu operasyonları (sondaj, WO, üretim ve tüm diğer operasyonlar)</w:t>
      </w:r>
      <w:r w:rsidR="005F2739" w:rsidRPr="00BE73EF">
        <w:rPr>
          <w:rFonts w:asciiTheme="minorHAnsi" w:hAnsiTheme="minorHAnsi" w:cs="Calibri"/>
          <w:sz w:val="24"/>
          <w:szCs w:val="24"/>
        </w:rPr>
        <w:t xml:space="preserve"> </w:t>
      </w:r>
      <w:r w:rsidRPr="00BE73EF">
        <w:rPr>
          <w:rFonts w:asciiTheme="minorHAnsi" w:hAnsiTheme="minorHAnsi" w:cs="Calibri"/>
          <w:sz w:val="24"/>
          <w:szCs w:val="24"/>
        </w:rPr>
        <w:t>sırasında</w:t>
      </w:r>
      <w:r w:rsidR="00996AD6" w:rsidRPr="00BE73EF">
        <w:rPr>
          <w:rFonts w:asciiTheme="minorHAnsi" w:hAnsiTheme="minorHAnsi" w:cs="Calibri"/>
          <w:sz w:val="24"/>
          <w:szCs w:val="24"/>
        </w:rPr>
        <w:t xml:space="preserve"> MLU (</w:t>
      </w:r>
      <w:proofErr w:type="spellStart"/>
      <w:r w:rsidR="00996AD6" w:rsidRPr="00BE73EF">
        <w:rPr>
          <w:rFonts w:asciiTheme="minorHAnsi" w:hAnsiTheme="minorHAnsi" w:cs="Calibri"/>
          <w:sz w:val="24"/>
          <w:szCs w:val="24"/>
        </w:rPr>
        <w:t>Mud</w:t>
      </w:r>
      <w:proofErr w:type="spellEnd"/>
      <w:r w:rsidR="00996AD6" w:rsidRPr="00BE73EF">
        <w:rPr>
          <w:rFonts w:asciiTheme="minorHAnsi" w:hAnsiTheme="minorHAnsi" w:cs="Calibri"/>
          <w:sz w:val="24"/>
          <w:szCs w:val="24"/>
        </w:rPr>
        <w:t xml:space="preserve"> </w:t>
      </w:r>
      <w:proofErr w:type="spellStart"/>
      <w:r w:rsidR="00996AD6" w:rsidRPr="00BE73EF">
        <w:rPr>
          <w:rFonts w:asciiTheme="minorHAnsi" w:hAnsiTheme="minorHAnsi" w:cs="Calibri"/>
          <w:sz w:val="24"/>
          <w:szCs w:val="24"/>
        </w:rPr>
        <w:t>Logging</w:t>
      </w:r>
      <w:proofErr w:type="spellEnd"/>
      <w:r w:rsidR="00996AD6" w:rsidRPr="00BE73EF">
        <w:rPr>
          <w:rFonts w:asciiTheme="minorHAnsi" w:hAnsiTheme="minorHAnsi" w:cs="Calibri"/>
          <w:sz w:val="24"/>
          <w:szCs w:val="24"/>
        </w:rPr>
        <w:t xml:space="preserve"> </w:t>
      </w:r>
      <w:proofErr w:type="spellStart"/>
      <w:r w:rsidR="00996AD6" w:rsidRPr="00BE73EF">
        <w:rPr>
          <w:rFonts w:asciiTheme="minorHAnsi" w:hAnsiTheme="minorHAnsi" w:cs="Calibri"/>
          <w:sz w:val="24"/>
          <w:szCs w:val="24"/>
        </w:rPr>
        <w:t>Unit</w:t>
      </w:r>
      <w:proofErr w:type="spellEnd"/>
      <w:r w:rsidR="00996AD6" w:rsidRPr="00BE73EF">
        <w:rPr>
          <w:rFonts w:asciiTheme="minorHAnsi" w:hAnsiTheme="minorHAnsi" w:cs="Calibri"/>
          <w:sz w:val="24"/>
          <w:szCs w:val="24"/>
        </w:rPr>
        <w:t xml:space="preserve">) kullanılıyor olsun veya olmasın, </w:t>
      </w:r>
      <w:r w:rsidR="005F2739" w:rsidRPr="00BE73EF">
        <w:rPr>
          <w:rFonts w:asciiTheme="minorHAnsi" w:hAnsiTheme="minorHAnsi" w:cs="Calibri"/>
          <w:sz w:val="24"/>
          <w:szCs w:val="24"/>
        </w:rPr>
        <w:t>numunelerin düzgün ve sağlıklı alınması için gerekli altyap</w:t>
      </w:r>
      <w:r w:rsidRPr="00BE73EF">
        <w:rPr>
          <w:rFonts w:asciiTheme="minorHAnsi" w:hAnsiTheme="minorHAnsi" w:cs="Calibri"/>
          <w:sz w:val="24"/>
          <w:szCs w:val="24"/>
        </w:rPr>
        <w:t>ıyı</w:t>
      </w:r>
      <w:r w:rsidR="001E6CFF">
        <w:rPr>
          <w:rFonts w:asciiTheme="minorHAnsi" w:hAnsiTheme="minorHAnsi" w:cs="Calibri"/>
          <w:sz w:val="24"/>
          <w:szCs w:val="24"/>
        </w:rPr>
        <w:t xml:space="preserve">, </w:t>
      </w:r>
      <w:r w:rsidR="001E6CFF" w:rsidRPr="005A45F6">
        <w:rPr>
          <w:rFonts w:asciiTheme="minorHAnsi" w:hAnsiTheme="minorHAnsi" w:cs="Calibri"/>
          <w:sz w:val="24"/>
          <w:szCs w:val="24"/>
        </w:rPr>
        <w:t>iş güvenliği ekipmanlarını</w:t>
      </w:r>
      <w:r w:rsidRPr="005A45F6">
        <w:rPr>
          <w:rFonts w:asciiTheme="minorHAnsi" w:hAnsiTheme="minorHAnsi" w:cs="Calibri"/>
          <w:sz w:val="24"/>
          <w:szCs w:val="24"/>
        </w:rPr>
        <w:t xml:space="preserve"> </w:t>
      </w:r>
      <w:r w:rsidRPr="00BE73EF">
        <w:rPr>
          <w:rFonts w:asciiTheme="minorHAnsi" w:hAnsiTheme="minorHAnsi" w:cs="Calibri"/>
          <w:sz w:val="24"/>
          <w:szCs w:val="24"/>
        </w:rPr>
        <w:t>ve teknik desteği sağlamak</w:t>
      </w:r>
      <w:r w:rsidR="005F2739" w:rsidRPr="00BE73EF">
        <w:rPr>
          <w:rFonts w:asciiTheme="minorHAnsi" w:hAnsiTheme="minorHAnsi" w:cs="Calibri"/>
          <w:sz w:val="24"/>
          <w:szCs w:val="24"/>
        </w:rPr>
        <w:t xml:space="preserve"> </w:t>
      </w:r>
      <w:r w:rsidRPr="00BE73EF">
        <w:rPr>
          <w:rFonts w:asciiTheme="minorHAnsi" w:hAnsiTheme="minorHAnsi" w:cs="Calibri"/>
          <w:sz w:val="24"/>
          <w:szCs w:val="24"/>
        </w:rPr>
        <w:t xml:space="preserve">ve bu fiilleri personel ve ekipmanla birlikte yürütmek Yüklenicinin </w:t>
      </w:r>
      <w:r w:rsidR="005F2739" w:rsidRPr="00BE73EF">
        <w:rPr>
          <w:rFonts w:asciiTheme="minorHAnsi" w:hAnsiTheme="minorHAnsi" w:cs="Calibri"/>
          <w:sz w:val="24"/>
          <w:szCs w:val="24"/>
        </w:rPr>
        <w:t>sorumlu</w:t>
      </w:r>
      <w:r w:rsidRPr="00BE73EF">
        <w:rPr>
          <w:rFonts w:asciiTheme="minorHAnsi" w:hAnsiTheme="minorHAnsi" w:cs="Calibri"/>
          <w:sz w:val="24"/>
          <w:szCs w:val="24"/>
        </w:rPr>
        <w:t>luğundadı</w:t>
      </w:r>
      <w:r w:rsidR="005F2739" w:rsidRPr="00BE73EF">
        <w:rPr>
          <w:rFonts w:asciiTheme="minorHAnsi" w:hAnsiTheme="minorHAnsi" w:cs="Calibri"/>
          <w:sz w:val="24"/>
          <w:szCs w:val="24"/>
        </w:rPr>
        <w:t xml:space="preserve">r. </w:t>
      </w:r>
    </w:p>
    <w:p w14:paraId="2AA7F80D" w14:textId="00976538" w:rsidR="005F2739" w:rsidRPr="00E3390A" w:rsidRDefault="005F2739" w:rsidP="0075087B">
      <w:pPr>
        <w:numPr>
          <w:ilvl w:val="0"/>
          <w:numId w:val="4"/>
        </w:numPr>
        <w:suppressAutoHyphens/>
        <w:spacing w:line="360" w:lineRule="auto"/>
        <w:jc w:val="both"/>
        <w:rPr>
          <w:rFonts w:asciiTheme="minorHAnsi" w:hAnsiTheme="minorHAnsi" w:cs="Calibri"/>
          <w:sz w:val="24"/>
          <w:szCs w:val="24"/>
        </w:rPr>
      </w:pPr>
      <w:r w:rsidRPr="00E3390A">
        <w:rPr>
          <w:rFonts w:asciiTheme="minorHAnsi" w:hAnsiTheme="minorHAnsi" w:cs="Calibri"/>
          <w:sz w:val="24"/>
          <w:szCs w:val="24"/>
        </w:rPr>
        <w:t>Teknik</w:t>
      </w:r>
      <w:r w:rsidR="001E6CFF" w:rsidRPr="005A45F6">
        <w:rPr>
          <w:rFonts w:asciiTheme="minorHAnsi" w:hAnsiTheme="minorHAnsi" w:cs="Calibri"/>
          <w:sz w:val="24"/>
          <w:szCs w:val="24"/>
        </w:rPr>
        <w:t xml:space="preserve">, iş güvenliği </w:t>
      </w:r>
      <w:r w:rsidRPr="00E3390A">
        <w:rPr>
          <w:rFonts w:asciiTheme="minorHAnsi" w:hAnsiTheme="minorHAnsi" w:cs="Calibri"/>
          <w:sz w:val="24"/>
          <w:szCs w:val="24"/>
        </w:rPr>
        <w:t xml:space="preserve">ve altyapı yetersizliği nedeni ile numune alınamayacak durumlarda sondaja devam edilmez. </w:t>
      </w:r>
      <w:r w:rsidR="00D10FB4" w:rsidRPr="00E3390A">
        <w:rPr>
          <w:rFonts w:asciiTheme="minorHAnsi" w:hAnsiTheme="minorHAnsi" w:cs="Calibri"/>
          <w:sz w:val="24"/>
          <w:szCs w:val="24"/>
        </w:rPr>
        <w:t>N</w:t>
      </w:r>
      <w:r w:rsidRPr="00E3390A">
        <w:rPr>
          <w:rFonts w:asciiTheme="minorHAnsi" w:hAnsiTheme="minorHAnsi" w:cs="Calibri"/>
          <w:sz w:val="24"/>
          <w:szCs w:val="24"/>
        </w:rPr>
        <w:t>umune alı</w:t>
      </w:r>
      <w:r w:rsidR="00D10FB4" w:rsidRPr="00E3390A">
        <w:rPr>
          <w:rFonts w:asciiTheme="minorHAnsi" w:hAnsiTheme="minorHAnsi" w:cs="Calibri"/>
          <w:sz w:val="24"/>
          <w:szCs w:val="24"/>
        </w:rPr>
        <w:t>nması sağlandıktan sonra operasyona devam edilebili</w:t>
      </w:r>
      <w:r w:rsidR="00087881" w:rsidRPr="00E3390A">
        <w:rPr>
          <w:rFonts w:asciiTheme="minorHAnsi" w:hAnsiTheme="minorHAnsi" w:cs="Calibri"/>
          <w:sz w:val="24"/>
          <w:szCs w:val="24"/>
        </w:rPr>
        <w:t>r.</w:t>
      </w:r>
    </w:p>
    <w:p w14:paraId="08E3D6EE" w14:textId="1685CE60" w:rsidR="00253071" w:rsidRPr="00E3390A" w:rsidRDefault="00253071" w:rsidP="0075087B">
      <w:pPr>
        <w:numPr>
          <w:ilvl w:val="0"/>
          <w:numId w:val="4"/>
        </w:numPr>
        <w:suppressAutoHyphens/>
        <w:spacing w:line="360" w:lineRule="auto"/>
        <w:jc w:val="both"/>
        <w:rPr>
          <w:rFonts w:asciiTheme="minorHAnsi" w:hAnsiTheme="minorHAnsi" w:cs="Calibri"/>
          <w:sz w:val="24"/>
          <w:szCs w:val="24"/>
        </w:rPr>
      </w:pPr>
      <w:r w:rsidRPr="00E3390A">
        <w:rPr>
          <w:rFonts w:asciiTheme="minorHAnsi" w:hAnsiTheme="minorHAnsi" w:cs="Calibri"/>
          <w:sz w:val="24"/>
          <w:szCs w:val="24"/>
        </w:rPr>
        <w:t>Yüklenici tarafından</w:t>
      </w:r>
      <w:r w:rsidR="00D10FB4" w:rsidRPr="00E3390A">
        <w:rPr>
          <w:rFonts w:asciiTheme="minorHAnsi" w:hAnsiTheme="minorHAnsi" w:cs="Calibri"/>
          <w:sz w:val="24"/>
          <w:szCs w:val="24"/>
        </w:rPr>
        <w:t xml:space="preserve"> işi </w:t>
      </w:r>
      <w:r w:rsidR="00D10FB4" w:rsidRPr="00E3390A">
        <w:rPr>
          <w:rFonts w:asciiTheme="minorHAnsi" w:hAnsiTheme="minorHAnsi" w:cs="Calibri"/>
          <w:sz w:val="24"/>
          <w:szCs w:val="24"/>
          <w:u w:val="single"/>
        </w:rPr>
        <w:t>sadece</w:t>
      </w:r>
      <w:r w:rsidR="00D10FB4" w:rsidRPr="00E3390A">
        <w:rPr>
          <w:rFonts w:asciiTheme="minorHAnsi" w:hAnsiTheme="minorHAnsi" w:cs="Calibri"/>
          <w:sz w:val="24"/>
          <w:szCs w:val="24"/>
        </w:rPr>
        <w:t xml:space="preserve"> </w:t>
      </w:r>
      <w:r w:rsidR="000A0F79" w:rsidRPr="00E3390A">
        <w:rPr>
          <w:rFonts w:asciiTheme="minorHAnsi" w:hAnsiTheme="minorHAnsi" w:cs="Calibri"/>
          <w:sz w:val="24"/>
          <w:szCs w:val="24"/>
        </w:rPr>
        <w:t xml:space="preserve">işbu dokümanda yer alan </w:t>
      </w:r>
      <w:r w:rsidR="003C2BB2" w:rsidRPr="00E3390A">
        <w:rPr>
          <w:rFonts w:asciiTheme="minorHAnsi" w:hAnsiTheme="minorHAnsi" w:cs="Calibri"/>
          <w:sz w:val="24"/>
          <w:szCs w:val="24"/>
        </w:rPr>
        <w:t>esaslara</w:t>
      </w:r>
      <w:r w:rsidR="000A0F79" w:rsidRPr="00E3390A">
        <w:rPr>
          <w:rFonts w:asciiTheme="minorHAnsi" w:hAnsiTheme="minorHAnsi" w:cs="Calibri"/>
          <w:sz w:val="24"/>
          <w:szCs w:val="24"/>
        </w:rPr>
        <w:t xml:space="preserve"> uygun bir biçimde n</w:t>
      </w:r>
      <w:r w:rsidR="00087881" w:rsidRPr="00E3390A">
        <w:rPr>
          <w:rFonts w:asciiTheme="minorHAnsi" w:hAnsiTheme="minorHAnsi" w:cs="Calibri"/>
          <w:sz w:val="24"/>
          <w:szCs w:val="24"/>
        </w:rPr>
        <w:t>umune al</w:t>
      </w:r>
      <w:r w:rsidR="000A0F79" w:rsidRPr="00E3390A">
        <w:rPr>
          <w:rFonts w:asciiTheme="minorHAnsi" w:hAnsiTheme="minorHAnsi" w:cs="Calibri"/>
          <w:sz w:val="24"/>
          <w:szCs w:val="24"/>
        </w:rPr>
        <w:t>mak</w:t>
      </w:r>
      <w:r w:rsidR="003C2BB2" w:rsidRPr="00E3390A">
        <w:rPr>
          <w:rFonts w:asciiTheme="minorHAnsi" w:hAnsiTheme="minorHAnsi" w:cs="Calibri"/>
          <w:sz w:val="24"/>
          <w:szCs w:val="24"/>
        </w:rPr>
        <w:t xml:space="preserve"> ve</w:t>
      </w:r>
      <w:r w:rsidR="00087881" w:rsidRPr="00E3390A">
        <w:rPr>
          <w:rFonts w:asciiTheme="minorHAnsi" w:hAnsiTheme="minorHAnsi" w:cs="Calibri"/>
          <w:sz w:val="24"/>
          <w:szCs w:val="24"/>
        </w:rPr>
        <w:t xml:space="preserve"> </w:t>
      </w:r>
      <w:r w:rsidR="003C2BB2" w:rsidRPr="00BE73EF">
        <w:rPr>
          <w:rFonts w:asciiTheme="minorHAnsi" w:hAnsiTheme="minorHAnsi" w:cs="Calibri"/>
          <w:sz w:val="24"/>
          <w:szCs w:val="24"/>
        </w:rPr>
        <w:t xml:space="preserve">yine bu dokümanda tarif edilen </w:t>
      </w:r>
      <w:r w:rsidR="00E3390A" w:rsidRPr="00BE73EF">
        <w:rPr>
          <w:rFonts w:asciiTheme="minorHAnsi" w:hAnsiTheme="minorHAnsi" w:cs="Calibri"/>
          <w:sz w:val="24"/>
          <w:szCs w:val="24"/>
        </w:rPr>
        <w:t xml:space="preserve">diğer </w:t>
      </w:r>
      <w:r w:rsidR="003C2BB2" w:rsidRPr="00BE73EF">
        <w:rPr>
          <w:rFonts w:asciiTheme="minorHAnsi" w:hAnsiTheme="minorHAnsi" w:cs="Calibri"/>
          <w:sz w:val="24"/>
          <w:szCs w:val="24"/>
        </w:rPr>
        <w:t xml:space="preserve">işleri </w:t>
      </w:r>
      <w:r w:rsidR="00087881" w:rsidRPr="00BE73EF">
        <w:rPr>
          <w:rFonts w:asciiTheme="minorHAnsi" w:hAnsiTheme="minorHAnsi" w:cs="Calibri"/>
          <w:sz w:val="24"/>
          <w:szCs w:val="24"/>
        </w:rPr>
        <w:t>yerine ge</w:t>
      </w:r>
      <w:r w:rsidR="003C2BB2" w:rsidRPr="00BE73EF">
        <w:rPr>
          <w:rFonts w:asciiTheme="minorHAnsi" w:hAnsiTheme="minorHAnsi" w:cs="Calibri"/>
          <w:sz w:val="24"/>
          <w:szCs w:val="24"/>
        </w:rPr>
        <w:t>t</w:t>
      </w:r>
      <w:r w:rsidR="00087881" w:rsidRPr="00BE73EF">
        <w:rPr>
          <w:rFonts w:asciiTheme="minorHAnsi" w:hAnsiTheme="minorHAnsi" w:cs="Calibri"/>
          <w:sz w:val="24"/>
          <w:szCs w:val="24"/>
        </w:rPr>
        <w:t xml:space="preserve">irmek </w:t>
      </w:r>
      <w:r w:rsidR="003C2BB2" w:rsidRPr="00BE73EF">
        <w:rPr>
          <w:rFonts w:asciiTheme="minorHAnsi" w:hAnsiTheme="minorHAnsi" w:cs="Calibri"/>
          <w:sz w:val="24"/>
          <w:szCs w:val="24"/>
        </w:rPr>
        <w:t xml:space="preserve">olan </w:t>
      </w:r>
      <w:proofErr w:type="spellStart"/>
      <w:r w:rsidR="003C2BB2" w:rsidRPr="00BE73EF">
        <w:rPr>
          <w:rFonts w:asciiTheme="minorHAnsi" w:hAnsiTheme="minorHAnsi" w:cs="Calibri"/>
          <w:sz w:val="24"/>
          <w:szCs w:val="24"/>
        </w:rPr>
        <w:t>Numuneci</w:t>
      </w:r>
      <w:proofErr w:type="spellEnd"/>
      <w:r w:rsidR="003C2BB2" w:rsidRPr="00BE73EF">
        <w:rPr>
          <w:rFonts w:asciiTheme="minorHAnsi" w:hAnsiTheme="minorHAnsi" w:cs="Calibri"/>
          <w:sz w:val="24"/>
          <w:szCs w:val="24"/>
        </w:rPr>
        <w:t xml:space="preserve"> görevlendirilecektir. </w:t>
      </w:r>
      <w:r w:rsidR="00D10FB4" w:rsidRPr="00BE73EF">
        <w:rPr>
          <w:rFonts w:asciiTheme="minorHAnsi" w:hAnsiTheme="minorHAnsi" w:cs="Calibri"/>
          <w:sz w:val="24"/>
          <w:szCs w:val="24"/>
        </w:rPr>
        <w:t xml:space="preserve">24 saat </w:t>
      </w:r>
      <w:r w:rsidR="00C276D6" w:rsidRPr="00BE73EF">
        <w:rPr>
          <w:rFonts w:asciiTheme="minorHAnsi" w:hAnsiTheme="minorHAnsi" w:cs="Calibri"/>
          <w:sz w:val="24"/>
          <w:szCs w:val="24"/>
        </w:rPr>
        <w:t>boyunca</w:t>
      </w:r>
      <w:r w:rsidR="00D10FB4" w:rsidRPr="00BE73EF">
        <w:rPr>
          <w:rFonts w:asciiTheme="minorHAnsi" w:hAnsiTheme="minorHAnsi" w:cs="Calibri"/>
          <w:sz w:val="24"/>
          <w:szCs w:val="24"/>
        </w:rPr>
        <w:t xml:space="preserve"> h</w:t>
      </w:r>
      <w:r w:rsidR="00D862E3" w:rsidRPr="00BE73EF">
        <w:rPr>
          <w:rFonts w:asciiTheme="minorHAnsi" w:hAnsiTheme="minorHAnsi" w:cs="Calibri"/>
          <w:sz w:val="24"/>
          <w:szCs w:val="24"/>
        </w:rPr>
        <w:t xml:space="preserve">er vardiyada muhakkak </w:t>
      </w:r>
      <w:proofErr w:type="spellStart"/>
      <w:r w:rsidR="00D862E3" w:rsidRPr="00BE73EF">
        <w:rPr>
          <w:rFonts w:asciiTheme="minorHAnsi" w:hAnsiTheme="minorHAnsi" w:cs="Calibri"/>
          <w:sz w:val="24"/>
          <w:szCs w:val="24"/>
        </w:rPr>
        <w:t>numuneci</w:t>
      </w:r>
      <w:proofErr w:type="spellEnd"/>
      <w:r w:rsidR="00D862E3" w:rsidRPr="00E3390A">
        <w:rPr>
          <w:rFonts w:asciiTheme="minorHAnsi" w:hAnsiTheme="minorHAnsi" w:cs="Calibri"/>
          <w:sz w:val="24"/>
          <w:szCs w:val="24"/>
        </w:rPr>
        <w:t xml:space="preserve"> </w:t>
      </w:r>
      <w:r w:rsidR="00D10FB4" w:rsidRPr="00E3390A">
        <w:rPr>
          <w:rFonts w:asciiTheme="minorHAnsi" w:hAnsiTheme="minorHAnsi" w:cs="Calibri"/>
          <w:sz w:val="24"/>
          <w:szCs w:val="24"/>
        </w:rPr>
        <w:t>bulunacaktır.</w:t>
      </w:r>
    </w:p>
    <w:p w14:paraId="27B91186" w14:textId="77777777" w:rsidR="005F2739" w:rsidRPr="00E3390A" w:rsidRDefault="005F2739" w:rsidP="0075087B">
      <w:pPr>
        <w:numPr>
          <w:ilvl w:val="0"/>
          <w:numId w:val="4"/>
        </w:numPr>
        <w:suppressAutoHyphens/>
        <w:spacing w:line="360" w:lineRule="auto"/>
        <w:jc w:val="both"/>
        <w:rPr>
          <w:rFonts w:asciiTheme="minorHAnsi" w:hAnsiTheme="minorHAnsi" w:cs="Calibri"/>
          <w:sz w:val="24"/>
          <w:szCs w:val="24"/>
        </w:rPr>
      </w:pPr>
      <w:proofErr w:type="spellStart"/>
      <w:r w:rsidRPr="00E3390A">
        <w:rPr>
          <w:rFonts w:asciiTheme="minorHAnsi" w:hAnsiTheme="minorHAnsi" w:cs="Calibri"/>
          <w:sz w:val="24"/>
          <w:szCs w:val="24"/>
        </w:rPr>
        <w:t>Numunecinin</w:t>
      </w:r>
      <w:proofErr w:type="spellEnd"/>
      <w:r w:rsidRPr="00E3390A">
        <w:rPr>
          <w:rFonts w:asciiTheme="minorHAnsi" w:hAnsiTheme="minorHAnsi" w:cs="Calibri"/>
          <w:sz w:val="24"/>
          <w:szCs w:val="24"/>
        </w:rPr>
        <w:t xml:space="preserve"> Görev ve Sorumlulukları:</w:t>
      </w:r>
    </w:p>
    <w:p w14:paraId="2C4CDF57" w14:textId="1B4CE688" w:rsidR="001E6CFF" w:rsidRPr="001E6CFF" w:rsidRDefault="001E6CFF" w:rsidP="0075087B">
      <w:pPr>
        <w:pStyle w:val="ListeParagraf"/>
        <w:numPr>
          <w:ilvl w:val="0"/>
          <w:numId w:val="5"/>
        </w:numPr>
        <w:suppressAutoHyphens/>
        <w:spacing w:line="360" w:lineRule="auto"/>
        <w:contextualSpacing w:val="0"/>
        <w:jc w:val="both"/>
        <w:rPr>
          <w:rFonts w:asciiTheme="minorHAnsi" w:hAnsiTheme="minorHAnsi" w:cs="Calibri"/>
          <w:color w:val="FF0000"/>
          <w:sz w:val="24"/>
          <w:szCs w:val="24"/>
        </w:rPr>
      </w:pPr>
      <w:r w:rsidRPr="005A45F6">
        <w:rPr>
          <w:rFonts w:asciiTheme="minorHAnsi" w:hAnsiTheme="minorHAnsi" w:cs="Calibri"/>
          <w:sz w:val="24"/>
          <w:szCs w:val="24"/>
        </w:rPr>
        <w:t>Kuyularda belirlenmiş iş güvenliği ve sağlığı konularına harfiyen uymak</w:t>
      </w:r>
      <w:r w:rsidRPr="001E6CFF">
        <w:rPr>
          <w:rFonts w:asciiTheme="minorHAnsi" w:hAnsiTheme="minorHAnsi" w:cs="Calibri"/>
          <w:color w:val="FF0000"/>
          <w:sz w:val="24"/>
          <w:szCs w:val="24"/>
        </w:rPr>
        <w:t xml:space="preserve">, </w:t>
      </w:r>
    </w:p>
    <w:p w14:paraId="01E209D7" w14:textId="4B12D39C" w:rsidR="005F2739" w:rsidRPr="00FB3D86" w:rsidRDefault="005F2739" w:rsidP="0075087B">
      <w:pPr>
        <w:pStyle w:val="ListeParagraf"/>
        <w:numPr>
          <w:ilvl w:val="0"/>
          <w:numId w:val="5"/>
        </w:numPr>
        <w:suppressAutoHyphens/>
        <w:spacing w:line="360" w:lineRule="auto"/>
        <w:contextualSpacing w:val="0"/>
        <w:jc w:val="both"/>
        <w:rPr>
          <w:rFonts w:asciiTheme="minorHAnsi" w:hAnsiTheme="minorHAnsi" w:cs="Calibri"/>
          <w:sz w:val="24"/>
          <w:szCs w:val="24"/>
        </w:rPr>
      </w:pPr>
      <w:r w:rsidRPr="00E3390A">
        <w:rPr>
          <w:rFonts w:asciiTheme="minorHAnsi" w:hAnsiTheme="minorHAnsi" w:cs="Calibri"/>
          <w:sz w:val="24"/>
          <w:szCs w:val="24"/>
        </w:rPr>
        <w:t xml:space="preserve">Kuyularda belirlenen metrajlarda numune almak, yıkamak, Kuyu </w:t>
      </w:r>
      <w:proofErr w:type="spellStart"/>
      <w:r w:rsidRPr="00E3390A">
        <w:rPr>
          <w:rFonts w:asciiTheme="minorHAnsi" w:hAnsiTheme="minorHAnsi" w:cs="Calibri"/>
          <w:sz w:val="24"/>
          <w:szCs w:val="24"/>
        </w:rPr>
        <w:t>Jeologu’nun</w:t>
      </w:r>
      <w:proofErr w:type="spellEnd"/>
      <w:r w:rsidRPr="00E3390A">
        <w:rPr>
          <w:rFonts w:asciiTheme="minorHAnsi" w:hAnsiTheme="minorHAnsi" w:cs="Calibri"/>
          <w:sz w:val="24"/>
          <w:szCs w:val="24"/>
        </w:rPr>
        <w:t xml:space="preserve"> incelemesi için belirlenen standartlara uygun hale getirmek, torbalamak, kurutmak ve istenildiği zaman nakil için hazır hale getirmek</w:t>
      </w:r>
      <w:r w:rsidRPr="00FB3D86">
        <w:rPr>
          <w:rFonts w:asciiTheme="minorHAnsi" w:hAnsiTheme="minorHAnsi" w:cs="Calibri"/>
          <w:sz w:val="24"/>
          <w:szCs w:val="24"/>
        </w:rPr>
        <w:t>,</w:t>
      </w:r>
    </w:p>
    <w:p w14:paraId="57A02D82" w14:textId="77777777" w:rsidR="005F2739" w:rsidRPr="00FB3D86" w:rsidRDefault="005F2739" w:rsidP="0075087B">
      <w:pPr>
        <w:pStyle w:val="ListeParagraf"/>
        <w:numPr>
          <w:ilvl w:val="0"/>
          <w:numId w:val="5"/>
        </w:numPr>
        <w:suppressAutoHyphens/>
        <w:spacing w:line="360" w:lineRule="auto"/>
        <w:contextualSpacing w:val="0"/>
        <w:jc w:val="both"/>
        <w:rPr>
          <w:rFonts w:asciiTheme="minorHAnsi" w:hAnsiTheme="minorHAnsi" w:cs="Calibri"/>
          <w:sz w:val="24"/>
          <w:szCs w:val="24"/>
        </w:rPr>
      </w:pPr>
      <w:r w:rsidRPr="00FB3D86">
        <w:rPr>
          <w:rFonts w:asciiTheme="minorHAnsi" w:hAnsiTheme="minorHAnsi" w:cs="Calibri"/>
          <w:sz w:val="24"/>
          <w:szCs w:val="24"/>
        </w:rPr>
        <w:t xml:space="preserve">Kuyu başında numune alınırken gerekli durumlarda Kuyu </w:t>
      </w:r>
      <w:proofErr w:type="spellStart"/>
      <w:r w:rsidRPr="00FB3D86">
        <w:rPr>
          <w:rFonts w:asciiTheme="minorHAnsi" w:hAnsiTheme="minorHAnsi" w:cs="Calibri"/>
          <w:sz w:val="24"/>
          <w:szCs w:val="24"/>
        </w:rPr>
        <w:t>Jeologu’nu</w:t>
      </w:r>
      <w:proofErr w:type="spellEnd"/>
      <w:r w:rsidRPr="00FB3D86">
        <w:rPr>
          <w:rFonts w:asciiTheme="minorHAnsi" w:hAnsiTheme="minorHAnsi" w:cs="Calibri"/>
          <w:sz w:val="24"/>
          <w:szCs w:val="24"/>
        </w:rPr>
        <w:t xml:space="preserve"> bilgilendirmek,</w:t>
      </w:r>
    </w:p>
    <w:p w14:paraId="36FEBB1B" w14:textId="77777777" w:rsidR="005F2739" w:rsidRPr="00FB3D86" w:rsidRDefault="005F2739" w:rsidP="0075087B">
      <w:pPr>
        <w:pStyle w:val="ListeParagraf"/>
        <w:numPr>
          <w:ilvl w:val="0"/>
          <w:numId w:val="5"/>
        </w:numPr>
        <w:suppressAutoHyphens/>
        <w:spacing w:line="360" w:lineRule="auto"/>
        <w:contextualSpacing w:val="0"/>
        <w:jc w:val="both"/>
        <w:rPr>
          <w:rFonts w:asciiTheme="minorHAnsi" w:hAnsiTheme="minorHAnsi" w:cs="Calibri"/>
          <w:sz w:val="24"/>
          <w:szCs w:val="24"/>
        </w:rPr>
      </w:pPr>
      <w:r w:rsidRPr="00FB3D86">
        <w:rPr>
          <w:rFonts w:asciiTheme="minorHAnsi" w:hAnsiTheme="minorHAnsi" w:cs="Calibri"/>
          <w:sz w:val="24"/>
          <w:szCs w:val="24"/>
        </w:rPr>
        <w:t>Vardiya değişimlerinde alınan numunelerin başlangıç ve bitiş derinliklerini çizelgeye not etmek,</w:t>
      </w:r>
    </w:p>
    <w:p w14:paraId="655CD459" w14:textId="68851A8D" w:rsidR="005F2739" w:rsidRPr="00FB3D86" w:rsidRDefault="005F2739" w:rsidP="0075087B">
      <w:pPr>
        <w:pStyle w:val="ListeParagraf"/>
        <w:numPr>
          <w:ilvl w:val="0"/>
          <w:numId w:val="5"/>
        </w:numPr>
        <w:suppressAutoHyphens/>
        <w:spacing w:line="360" w:lineRule="auto"/>
        <w:contextualSpacing w:val="0"/>
        <w:jc w:val="both"/>
        <w:rPr>
          <w:rFonts w:asciiTheme="minorHAnsi" w:hAnsiTheme="minorHAnsi" w:cs="Calibri"/>
          <w:sz w:val="24"/>
          <w:szCs w:val="24"/>
        </w:rPr>
      </w:pPr>
      <w:r w:rsidRPr="00FB3D86">
        <w:rPr>
          <w:rFonts w:asciiTheme="minorHAnsi" w:hAnsiTheme="minorHAnsi" w:cs="Calibri"/>
          <w:sz w:val="24"/>
          <w:szCs w:val="24"/>
        </w:rPr>
        <w:t xml:space="preserve">DST sırasında operasyonu Kuyu </w:t>
      </w:r>
      <w:proofErr w:type="spellStart"/>
      <w:r w:rsidRPr="00FB3D86">
        <w:rPr>
          <w:rFonts w:asciiTheme="minorHAnsi" w:hAnsiTheme="minorHAnsi" w:cs="Calibri"/>
          <w:sz w:val="24"/>
          <w:szCs w:val="24"/>
        </w:rPr>
        <w:t>Jeologu’nun</w:t>
      </w:r>
      <w:proofErr w:type="spellEnd"/>
      <w:r w:rsidRPr="00FB3D86">
        <w:rPr>
          <w:rFonts w:asciiTheme="minorHAnsi" w:hAnsiTheme="minorHAnsi" w:cs="Calibri"/>
          <w:sz w:val="24"/>
          <w:szCs w:val="24"/>
        </w:rPr>
        <w:t xml:space="preserve"> direktifi doğrultusunda </w:t>
      </w:r>
      <w:r w:rsidR="003C2BB2">
        <w:rPr>
          <w:rFonts w:asciiTheme="minorHAnsi" w:hAnsiTheme="minorHAnsi" w:cs="Calibri"/>
          <w:sz w:val="24"/>
          <w:szCs w:val="24"/>
        </w:rPr>
        <w:t xml:space="preserve">operasyonu </w:t>
      </w:r>
      <w:r w:rsidRPr="00FB3D86">
        <w:rPr>
          <w:rFonts w:asciiTheme="minorHAnsi" w:hAnsiTheme="minorHAnsi" w:cs="Calibri"/>
          <w:sz w:val="24"/>
          <w:szCs w:val="24"/>
        </w:rPr>
        <w:t xml:space="preserve">takip etmek, test kurtarımı esnasında Kuyu </w:t>
      </w:r>
      <w:proofErr w:type="spellStart"/>
      <w:r w:rsidRPr="00FB3D86">
        <w:rPr>
          <w:rFonts w:asciiTheme="minorHAnsi" w:hAnsiTheme="minorHAnsi" w:cs="Calibri"/>
          <w:sz w:val="24"/>
          <w:szCs w:val="24"/>
        </w:rPr>
        <w:t>Jeologu’nun</w:t>
      </w:r>
      <w:proofErr w:type="spellEnd"/>
      <w:r w:rsidRPr="00FB3D86">
        <w:rPr>
          <w:rFonts w:asciiTheme="minorHAnsi" w:hAnsiTheme="minorHAnsi" w:cs="Calibri"/>
          <w:sz w:val="24"/>
          <w:szCs w:val="24"/>
        </w:rPr>
        <w:t xml:space="preserve"> belirttiği yerlerden numune almak ve nakil edilebilir hala getirmek,</w:t>
      </w:r>
    </w:p>
    <w:p w14:paraId="354B367F" w14:textId="77777777" w:rsidR="005F2739" w:rsidRPr="00FB3D86" w:rsidRDefault="005F2739" w:rsidP="0075087B">
      <w:pPr>
        <w:pStyle w:val="ListeParagraf"/>
        <w:numPr>
          <w:ilvl w:val="0"/>
          <w:numId w:val="5"/>
        </w:numPr>
        <w:suppressAutoHyphens/>
        <w:spacing w:line="360" w:lineRule="auto"/>
        <w:contextualSpacing w:val="0"/>
        <w:jc w:val="both"/>
        <w:rPr>
          <w:rFonts w:asciiTheme="minorHAnsi" w:hAnsiTheme="minorHAnsi" w:cs="Calibri"/>
          <w:sz w:val="24"/>
          <w:szCs w:val="24"/>
        </w:rPr>
      </w:pPr>
      <w:r w:rsidRPr="00FB3D86">
        <w:rPr>
          <w:rFonts w:asciiTheme="minorHAnsi" w:hAnsiTheme="minorHAnsi" w:cs="Calibri"/>
          <w:sz w:val="24"/>
          <w:szCs w:val="24"/>
        </w:rPr>
        <w:t xml:space="preserve">Karot kurtarımı sırasında </w:t>
      </w:r>
      <w:proofErr w:type="spellStart"/>
      <w:r w:rsidRPr="00FB3D86">
        <w:rPr>
          <w:rFonts w:asciiTheme="minorHAnsi" w:hAnsiTheme="minorHAnsi" w:cs="Calibri"/>
          <w:sz w:val="24"/>
          <w:szCs w:val="24"/>
        </w:rPr>
        <w:t>karotun</w:t>
      </w:r>
      <w:proofErr w:type="spellEnd"/>
      <w:r w:rsidRPr="00FB3D86">
        <w:rPr>
          <w:rFonts w:asciiTheme="minorHAnsi" w:hAnsiTheme="minorHAnsi" w:cs="Calibri"/>
          <w:sz w:val="24"/>
          <w:szCs w:val="24"/>
        </w:rPr>
        <w:t xml:space="preserve"> sorunsuz </w:t>
      </w:r>
      <w:proofErr w:type="spellStart"/>
      <w:r w:rsidRPr="00FB3D86">
        <w:rPr>
          <w:rFonts w:asciiTheme="minorHAnsi" w:hAnsiTheme="minorHAnsi" w:cs="Calibri"/>
          <w:sz w:val="24"/>
          <w:szCs w:val="24"/>
        </w:rPr>
        <w:t>sandıklanmasını</w:t>
      </w:r>
      <w:proofErr w:type="spellEnd"/>
      <w:r w:rsidRPr="00FB3D86">
        <w:rPr>
          <w:rFonts w:asciiTheme="minorHAnsi" w:hAnsiTheme="minorHAnsi" w:cs="Calibri"/>
          <w:sz w:val="24"/>
          <w:szCs w:val="24"/>
        </w:rPr>
        <w:t xml:space="preserve"> sağlamak,</w:t>
      </w:r>
    </w:p>
    <w:p w14:paraId="56BFD208" w14:textId="4511B256" w:rsidR="005F2739" w:rsidRPr="00FB3D86" w:rsidRDefault="005F2739" w:rsidP="0075087B">
      <w:pPr>
        <w:pStyle w:val="ListeParagraf"/>
        <w:numPr>
          <w:ilvl w:val="0"/>
          <w:numId w:val="5"/>
        </w:numPr>
        <w:suppressAutoHyphens/>
        <w:spacing w:line="360" w:lineRule="auto"/>
        <w:contextualSpacing w:val="0"/>
        <w:jc w:val="both"/>
        <w:rPr>
          <w:rFonts w:asciiTheme="minorHAnsi" w:hAnsiTheme="minorHAnsi" w:cs="Calibri"/>
          <w:sz w:val="24"/>
          <w:szCs w:val="24"/>
        </w:rPr>
      </w:pPr>
      <w:r w:rsidRPr="00FB3D86">
        <w:rPr>
          <w:rFonts w:asciiTheme="minorHAnsi" w:hAnsiTheme="minorHAnsi" w:cs="Calibri"/>
          <w:sz w:val="24"/>
          <w:szCs w:val="24"/>
        </w:rPr>
        <w:t>Çalışanlar için belirlenen ortak görev ve sorumlulukları yerine getirmek,</w:t>
      </w:r>
      <w:r w:rsidR="003C2BB2">
        <w:rPr>
          <w:rFonts w:asciiTheme="minorHAnsi" w:hAnsiTheme="minorHAnsi" w:cs="Calibri"/>
          <w:sz w:val="24"/>
          <w:szCs w:val="24"/>
        </w:rPr>
        <w:t xml:space="preserve"> çalışma yerini ve jeoloji </w:t>
      </w:r>
      <w:proofErr w:type="spellStart"/>
      <w:r w:rsidR="003C2BB2">
        <w:rPr>
          <w:rFonts w:asciiTheme="minorHAnsi" w:hAnsiTheme="minorHAnsi" w:cs="Calibri"/>
          <w:sz w:val="24"/>
          <w:szCs w:val="24"/>
        </w:rPr>
        <w:t>labaratuvarını</w:t>
      </w:r>
      <w:proofErr w:type="spellEnd"/>
      <w:r w:rsidR="003C2BB2">
        <w:rPr>
          <w:rFonts w:asciiTheme="minorHAnsi" w:hAnsiTheme="minorHAnsi" w:cs="Calibri"/>
          <w:sz w:val="24"/>
          <w:szCs w:val="24"/>
        </w:rPr>
        <w:t xml:space="preserve"> temiz tutmak, </w:t>
      </w:r>
    </w:p>
    <w:p w14:paraId="17E956BF" w14:textId="5A129C83" w:rsidR="005F2739" w:rsidRDefault="005F2739" w:rsidP="005F2739">
      <w:pPr>
        <w:pStyle w:val="ListeParagraf"/>
        <w:numPr>
          <w:ilvl w:val="0"/>
          <w:numId w:val="5"/>
        </w:numPr>
        <w:suppressAutoHyphens/>
        <w:spacing w:line="360" w:lineRule="auto"/>
        <w:contextualSpacing w:val="0"/>
        <w:jc w:val="both"/>
        <w:rPr>
          <w:rFonts w:asciiTheme="minorHAnsi" w:hAnsiTheme="minorHAnsi" w:cs="Calibri"/>
          <w:sz w:val="24"/>
          <w:szCs w:val="24"/>
        </w:rPr>
      </w:pPr>
      <w:r w:rsidRPr="00FB3D86">
        <w:rPr>
          <w:rFonts w:asciiTheme="minorHAnsi" w:hAnsiTheme="minorHAnsi" w:cs="Calibri"/>
          <w:sz w:val="24"/>
          <w:szCs w:val="24"/>
        </w:rPr>
        <w:lastRenderedPageBreak/>
        <w:t xml:space="preserve">Yukarıda sayılan tüm işlerin eksiksiz ve usulüne uygun olarak </w:t>
      </w:r>
      <w:r w:rsidRPr="00E3390A">
        <w:rPr>
          <w:rFonts w:asciiTheme="minorHAnsi" w:hAnsiTheme="minorHAnsi" w:cs="Calibri"/>
          <w:sz w:val="24"/>
          <w:szCs w:val="24"/>
        </w:rPr>
        <w:t>yapılması</w:t>
      </w:r>
      <w:r w:rsidR="00D10FB4" w:rsidRPr="00E3390A">
        <w:rPr>
          <w:rFonts w:asciiTheme="minorHAnsi" w:hAnsiTheme="minorHAnsi" w:cs="Calibri"/>
          <w:sz w:val="24"/>
          <w:szCs w:val="24"/>
        </w:rPr>
        <w:t xml:space="preserve"> ile birlikte</w:t>
      </w:r>
      <w:r w:rsidRPr="00E3390A">
        <w:rPr>
          <w:rFonts w:asciiTheme="minorHAnsi" w:hAnsiTheme="minorHAnsi" w:cs="Calibri"/>
          <w:sz w:val="24"/>
          <w:szCs w:val="24"/>
        </w:rPr>
        <w:t xml:space="preserve"> </w:t>
      </w:r>
      <w:r w:rsidR="00D10FB4" w:rsidRPr="00E3390A">
        <w:rPr>
          <w:rFonts w:asciiTheme="minorHAnsi" w:hAnsiTheme="minorHAnsi" w:cs="Calibri"/>
          <w:sz w:val="24"/>
          <w:szCs w:val="24"/>
        </w:rPr>
        <w:t xml:space="preserve">Kuyu </w:t>
      </w:r>
      <w:proofErr w:type="spellStart"/>
      <w:r w:rsidR="00D10FB4" w:rsidRPr="00E3390A">
        <w:rPr>
          <w:rFonts w:asciiTheme="minorHAnsi" w:hAnsiTheme="minorHAnsi" w:cs="Calibri"/>
          <w:sz w:val="24"/>
          <w:szCs w:val="24"/>
        </w:rPr>
        <w:t>Jeologu’nun</w:t>
      </w:r>
      <w:proofErr w:type="spellEnd"/>
      <w:r w:rsidR="00D10FB4" w:rsidRPr="00E3390A">
        <w:rPr>
          <w:rFonts w:asciiTheme="minorHAnsi" w:hAnsiTheme="minorHAnsi" w:cs="Calibri"/>
          <w:sz w:val="24"/>
          <w:szCs w:val="24"/>
        </w:rPr>
        <w:t xml:space="preserve"> vereceği diğer işleri de yapmak ve Kuyu Jeoloğuna</w:t>
      </w:r>
      <w:r w:rsidRPr="00E3390A">
        <w:rPr>
          <w:rFonts w:asciiTheme="minorHAnsi" w:hAnsiTheme="minorHAnsi" w:cs="Calibri"/>
          <w:sz w:val="24"/>
          <w:szCs w:val="24"/>
        </w:rPr>
        <w:t xml:space="preserve"> karşı sorumlu olmak.</w:t>
      </w:r>
      <w:r w:rsidR="003C2BB2" w:rsidRPr="00E3390A">
        <w:rPr>
          <w:rFonts w:asciiTheme="minorHAnsi" w:hAnsiTheme="minorHAnsi" w:cs="Calibri"/>
          <w:sz w:val="24"/>
          <w:szCs w:val="24"/>
        </w:rPr>
        <w:t xml:space="preserve"> </w:t>
      </w:r>
    </w:p>
    <w:p w14:paraId="0ECB1F89" w14:textId="77777777" w:rsidR="00BF342E" w:rsidRDefault="00BE73EF" w:rsidP="005F2739">
      <w:pPr>
        <w:pStyle w:val="ListeParagraf"/>
        <w:numPr>
          <w:ilvl w:val="0"/>
          <w:numId w:val="5"/>
        </w:numPr>
        <w:suppressAutoHyphens/>
        <w:spacing w:line="360" w:lineRule="auto"/>
        <w:contextualSpacing w:val="0"/>
        <w:jc w:val="both"/>
        <w:rPr>
          <w:rFonts w:asciiTheme="minorHAnsi" w:hAnsiTheme="minorHAnsi" w:cs="Calibri"/>
          <w:sz w:val="24"/>
          <w:szCs w:val="24"/>
        </w:rPr>
      </w:pPr>
      <w:r>
        <w:rPr>
          <w:rFonts w:asciiTheme="minorHAnsi" w:hAnsiTheme="minorHAnsi" w:cs="Calibri"/>
          <w:sz w:val="24"/>
          <w:szCs w:val="24"/>
        </w:rPr>
        <w:t xml:space="preserve">Bir kuyuda görevlendirilmiş olan </w:t>
      </w:r>
      <w:proofErr w:type="spellStart"/>
      <w:r>
        <w:rPr>
          <w:rFonts w:asciiTheme="minorHAnsi" w:hAnsiTheme="minorHAnsi" w:cs="Calibri"/>
          <w:sz w:val="24"/>
          <w:szCs w:val="24"/>
        </w:rPr>
        <w:t>numunecinin</w:t>
      </w:r>
      <w:proofErr w:type="spellEnd"/>
      <w:r>
        <w:rPr>
          <w:rFonts w:asciiTheme="minorHAnsi" w:hAnsiTheme="minorHAnsi" w:cs="Calibri"/>
          <w:sz w:val="24"/>
          <w:szCs w:val="24"/>
        </w:rPr>
        <w:t xml:space="preserve">, başka işte veya başka kulede görev alabilmesi, mevcut kuyuda görev yapan Kuyu Jeoloğunun onayına tabidir. </w:t>
      </w:r>
    </w:p>
    <w:p w14:paraId="170B2BC7" w14:textId="58C8F7E1" w:rsidR="00BE73EF" w:rsidRDefault="00BF342E" w:rsidP="005F2739">
      <w:pPr>
        <w:pStyle w:val="ListeParagraf"/>
        <w:numPr>
          <w:ilvl w:val="0"/>
          <w:numId w:val="5"/>
        </w:numPr>
        <w:suppressAutoHyphens/>
        <w:spacing w:line="360" w:lineRule="auto"/>
        <w:contextualSpacing w:val="0"/>
        <w:jc w:val="both"/>
        <w:rPr>
          <w:rFonts w:asciiTheme="minorHAnsi" w:hAnsiTheme="minorHAnsi" w:cs="Calibri"/>
          <w:sz w:val="24"/>
          <w:szCs w:val="24"/>
        </w:rPr>
      </w:pPr>
      <w:r>
        <w:rPr>
          <w:rFonts w:asciiTheme="minorHAnsi" w:hAnsiTheme="minorHAnsi" w:cs="Calibri"/>
          <w:sz w:val="24"/>
          <w:szCs w:val="24"/>
        </w:rPr>
        <w:t xml:space="preserve">TPAO talebi olması halinde, mevcut </w:t>
      </w:r>
      <w:proofErr w:type="spellStart"/>
      <w:r>
        <w:rPr>
          <w:rFonts w:asciiTheme="minorHAnsi" w:hAnsiTheme="minorHAnsi" w:cs="Calibri"/>
          <w:sz w:val="24"/>
          <w:szCs w:val="24"/>
        </w:rPr>
        <w:t>numuneci</w:t>
      </w:r>
      <w:proofErr w:type="spellEnd"/>
      <w:r>
        <w:rPr>
          <w:rFonts w:asciiTheme="minorHAnsi" w:hAnsiTheme="minorHAnsi" w:cs="Calibri"/>
          <w:sz w:val="24"/>
          <w:szCs w:val="24"/>
        </w:rPr>
        <w:t xml:space="preserve"> işe uygun kalifiye bir personelle değiştirilecektir. </w:t>
      </w:r>
      <w:r w:rsidR="00BE73EF">
        <w:rPr>
          <w:rFonts w:asciiTheme="minorHAnsi" w:hAnsiTheme="minorHAnsi" w:cs="Calibri"/>
          <w:sz w:val="24"/>
          <w:szCs w:val="24"/>
        </w:rPr>
        <w:t xml:space="preserve"> </w:t>
      </w:r>
    </w:p>
    <w:p w14:paraId="30DA538C" w14:textId="2D10FAF5" w:rsidR="001E6CFF" w:rsidRDefault="001E6CFF" w:rsidP="001E6CFF">
      <w:pPr>
        <w:suppressAutoHyphens/>
        <w:spacing w:line="360" w:lineRule="auto"/>
        <w:jc w:val="both"/>
        <w:rPr>
          <w:rFonts w:asciiTheme="minorHAnsi" w:hAnsiTheme="minorHAnsi" w:cs="Calibri"/>
          <w:sz w:val="24"/>
          <w:szCs w:val="24"/>
        </w:rPr>
      </w:pPr>
    </w:p>
    <w:p w14:paraId="22C92423" w14:textId="197C2523" w:rsidR="001E6CFF" w:rsidRDefault="001E6CFF" w:rsidP="001E6CFF">
      <w:pPr>
        <w:suppressAutoHyphens/>
        <w:spacing w:line="360" w:lineRule="auto"/>
        <w:jc w:val="both"/>
        <w:rPr>
          <w:rFonts w:asciiTheme="minorHAnsi" w:hAnsiTheme="minorHAnsi" w:cs="Calibri"/>
          <w:sz w:val="24"/>
          <w:szCs w:val="24"/>
        </w:rPr>
      </w:pPr>
    </w:p>
    <w:p w14:paraId="4AA98210" w14:textId="63EF6B30" w:rsidR="001E6CFF" w:rsidRDefault="001E6CFF" w:rsidP="001E6CFF">
      <w:pPr>
        <w:suppressAutoHyphens/>
        <w:spacing w:line="360" w:lineRule="auto"/>
        <w:jc w:val="both"/>
        <w:rPr>
          <w:rFonts w:asciiTheme="minorHAnsi" w:hAnsiTheme="minorHAnsi" w:cs="Calibri"/>
          <w:sz w:val="24"/>
          <w:szCs w:val="24"/>
        </w:rPr>
      </w:pPr>
    </w:p>
    <w:p w14:paraId="72F0064C" w14:textId="77777777" w:rsidR="001E6CFF" w:rsidRPr="001E6CFF" w:rsidRDefault="001E6CFF" w:rsidP="001E6CFF">
      <w:pPr>
        <w:suppressAutoHyphens/>
        <w:spacing w:line="360" w:lineRule="auto"/>
        <w:jc w:val="both"/>
        <w:rPr>
          <w:rFonts w:asciiTheme="minorHAnsi" w:hAnsiTheme="minorHAnsi" w:cs="Calibri"/>
          <w:sz w:val="24"/>
          <w:szCs w:val="24"/>
        </w:rPr>
      </w:pPr>
    </w:p>
    <w:p w14:paraId="4A8A1471" w14:textId="4182B3A9" w:rsidR="001E6CFF" w:rsidRDefault="001E6CFF">
      <w:pPr>
        <w:rPr>
          <w:rFonts w:asciiTheme="minorHAnsi" w:hAnsiTheme="minorHAnsi" w:cs="Calibri"/>
          <w:sz w:val="24"/>
          <w:szCs w:val="24"/>
        </w:rPr>
      </w:pPr>
      <w:r>
        <w:rPr>
          <w:rFonts w:asciiTheme="minorHAnsi" w:hAnsiTheme="minorHAnsi" w:cs="Calibri"/>
          <w:sz w:val="24"/>
          <w:szCs w:val="24"/>
        </w:rPr>
        <w:br w:type="page"/>
      </w:r>
    </w:p>
    <w:p w14:paraId="7E26D92C" w14:textId="77777777" w:rsidR="00962010" w:rsidRPr="00FB3D86" w:rsidRDefault="00C6565D" w:rsidP="00962010">
      <w:pPr>
        <w:autoSpaceDE w:val="0"/>
        <w:autoSpaceDN w:val="0"/>
        <w:adjustRightInd w:val="0"/>
        <w:spacing w:line="360" w:lineRule="auto"/>
        <w:jc w:val="center"/>
        <w:rPr>
          <w:rFonts w:asciiTheme="minorHAnsi" w:hAnsiTheme="minorHAnsi" w:cs="Calibri"/>
          <w:b/>
          <w:sz w:val="24"/>
          <w:szCs w:val="24"/>
        </w:rPr>
      </w:pPr>
      <w:r w:rsidRPr="00FB3D86">
        <w:rPr>
          <w:rFonts w:asciiTheme="minorHAnsi" w:hAnsiTheme="minorHAnsi" w:cs="Calibri"/>
          <w:b/>
          <w:sz w:val="24"/>
          <w:szCs w:val="24"/>
        </w:rPr>
        <w:lastRenderedPageBreak/>
        <w:t>DÖRDÜNCÜ</w:t>
      </w:r>
      <w:r w:rsidR="00962010" w:rsidRPr="00FB3D86">
        <w:rPr>
          <w:rFonts w:asciiTheme="minorHAnsi" w:hAnsiTheme="minorHAnsi" w:cs="Calibri"/>
          <w:b/>
          <w:sz w:val="24"/>
          <w:szCs w:val="24"/>
        </w:rPr>
        <w:t xml:space="preserve"> BÖLÜM</w:t>
      </w:r>
    </w:p>
    <w:p w14:paraId="33665FA0" w14:textId="77777777" w:rsidR="00962010" w:rsidRPr="00FB3D86" w:rsidRDefault="00962010" w:rsidP="00962010">
      <w:pPr>
        <w:autoSpaceDE w:val="0"/>
        <w:autoSpaceDN w:val="0"/>
        <w:adjustRightInd w:val="0"/>
        <w:spacing w:line="360" w:lineRule="auto"/>
        <w:jc w:val="center"/>
        <w:rPr>
          <w:rFonts w:asciiTheme="minorHAnsi" w:hAnsiTheme="minorHAnsi" w:cs="Calibri"/>
          <w:b/>
          <w:sz w:val="24"/>
          <w:szCs w:val="24"/>
        </w:rPr>
      </w:pPr>
      <w:r w:rsidRPr="00FB3D86">
        <w:rPr>
          <w:rFonts w:asciiTheme="minorHAnsi" w:hAnsiTheme="minorHAnsi" w:cs="Calibri"/>
          <w:b/>
          <w:sz w:val="24"/>
          <w:szCs w:val="24"/>
        </w:rPr>
        <w:t>Numune Gönderme, Paketleme ve Diğer Sarf Malzemeler</w:t>
      </w:r>
    </w:p>
    <w:p w14:paraId="796F53AA" w14:textId="77777777" w:rsidR="00CB2C51" w:rsidRPr="00FB3D86" w:rsidRDefault="00CB2C51" w:rsidP="007E47AB">
      <w:pPr>
        <w:autoSpaceDE w:val="0"/>
        <w:autoSpaceDN w:val="0"/>
        <w:adjustRightInd w:val="0"/>
        <w:spacing w:line="360" w:lineRule="auto"/>
        <w:jc w:val="both"/>
        <w:rPr>
          <w:rFonts w:asciiTheme="minorHAnsi" w:hAnsiTheme="minorHAnsi" w:cs="Calibri"/>
          <w:b/>
          <w:sz w:val="24"/>
          <w:szCs w:val="24"/>
        </w:rPr>
      </w:pPr>
    </w:p>
    <w:p w14:paraId="3EE99918" w14:textId="68B52AD0" w:rsidR="00A96D90" w:rsidRPr="00FB3D86" w:rsidRDefault="007E47AB" w:rsidP="006151DA">
      <w:pPr>
        <w:pStyle w:val="ListeParagraf"/>
        <w:numPr>
          <w:ilvl w:val="0"/>
          <w:numId w:val="16"/>
        </w:numPr>
        <w:autoSpaceDE w:val="0"/>
        <w:autoSpaceDN w:val="0"/>
        <w:spacing w:line="360" w:lineRule="auto"/>
        <w:jc w:val="both"/>
        <w:rPr>
          <w:rFonts w:ascii="Calibri" w:hAnsi="Calibri" w:cs="Calibri"/>
          <w:sz w:val="24"/>
          <w:szCs w:val="24"/>
        </w:rPr>
      </w:pPr>
      <w:r w:rsidRPr="00BE73EF">
        <w:rPr>
          <w:rFonts w:ascii="Calibri" w:hAnsi="Calibri" w:cs="Calibri"/>
          <w:sz w:val="24"/>
          <w:szCs w:val="24"/>
        </w:rPr>
        <w:t xml:space="preserve">Yüklenici sondaj, </w:t>
      </w:r>
      <w:proofErr w:type="spellStart"/>
      <w:r w:rsidR="00655872" w:rsidRPr="00BE73EF">
        <w:rPr>
          <w:rFonts w:ascii="Calibri" w:hAnsi="Calibri" w:cs="Calibri"/>
          <w:sz w:val="24"/>
          <w:szCs w:val="24"/>
        </w:rPr>
        <w:t>workover</w:t>
      </w:r>
      <w:proofErr w:type="spellEnd"/>
      <w:r w:rsidR="00655872" w:rsidRPr="00BE73EF">
        <w:rPr>
          <w:rFonts w:ascii="Calibri" w:hAnsi="Calibri" w:cs="Calibri"/>
          <w:sz w:val="24"/>
          <w:szCs w:val="24"/>
        </w:rPr>
        <w:t xml:space="preserve"> ve üret</w:t>
      </w:r>
      <w:r w:rsidR="00A96D90" w:rsidRPr="00BE73EF">
        <w:rPr>
          <w:rFonts w:ascii="Calibri" w:hAnsi="Calibri" w:cs="Calibri"/>
          <w:sz w:val="24"/>
          <w:szCs w:val="24"/>
        </w:rPr>
        <w:t xml:space="preserve">im testleri esnasında alınan her türlü numuneyi (zarf, </w:t>
      </w:r>
      <w:r w:rsidR="00972632" w:rsidRPr="00BE73EF">
        <w:rPr>
          <w:rFonts w:ascii="Calibri" w:hAnsi="Calibri" w:cs="Calibri"/>
          <w:sz w:val="24"/>
          <w:szCs w:val="24"/>
        </w:rPr>
        <w:t xml:space="preserve">torba, tüp, </w:t>
      </w:r>
      <w:proofErr w:type="spellStart"/>
      <w:r w:rsidR="00972632" w:rsidRPr="00BE73EF">
        <w:rPr>
          <w:rFonts w:ascii="Calibri" w:hAnsi="Calibri" w:cs="Calibri"/>
          <w:sz w:val="24"/>
          <w:szCs w:val="24"/>
        </w:rPr>
        <w:t>isotube</w:t>
      </w:r>
      <w:proofErr w:type="spellEnd"/>
      <w:r w:rsidR="00972632" w:rsidRPr="00BE73EF">
        <w:rPr>
          <w:rFonts w:ascii="Calibri" w:hAnsi="Calibri" w:cs="Calibri"/>
          <w:sz w:val="24"/>
          <w:szCs w:val="24"/>
        </w:rPr>
        <w:t xml:space="preserve">, karot, </w:t>
      </w:r>
      <w:r w:rsidR="00A96D90" w:rsidRPr="00BE73EF">
        <w:rPr>
          <w:rFonts w:ascii="Calibri" w:hAnsi="Calibri" w:cs="Calibri"/>
          <w:sz w:val="24"/>
          <w:szCs w:val="24"/>
        </w:rPr>
        <w:t>DST, gaz, swab, jeokimya, çamur-petrol numunesi</w:t>
      </w:r>
      <w:r w:rsidR="00D43354" w:rsidRPr="00BE73EF">
        <w:rPr>
          <w:rFonts w:ascii="Calibri" w:hAnsi="Calibri" w:cs="Calibri"/>
          <w:sz w:val="24"/>
          <w:szCs w:val="24"/>
        </w:rPr>
        <w:t xml:space="preserve"> vb.</w:t>
      </w:r>
      <w:r w:rsidR="00A96D90" w:rsidRPr="00BE73EF">
        <w:rPr>
          <w:rFonts w:ascii="Calibri" w:hAnsi="Calibri" w:cs="Calibri"/>
          <w:sz w:val="24"/>
          <w:szCs w:val="24"/>
        </w:rPr>
        <w:t>) Bölge Müdürlükleri</w:t>
      </w:r>
      <w:r w:rsidR="003C2BB2" w:rsidRPr="00BE73EF">
        <w:rPr>
          <w:rFonts w:ascii="Calibri" w:hAnsi="Calibri" w:cs="Calibri"/>
          <w:sz w:val="24"/>
          <w:szCs w:val="24"/>
        </w:rPr>
        <w:t xml:space="preserve">, TPAO saha </w:t>
      </w:r>
      <w:r w:rsidR="005A45F6" w:rsidRPr="00BE73EF">
        <w:rPr>
          <w:rFonts w:ascii="Calibri" w:hAnsi="Calibri" w:cs="Calibri"/>
          <w:sz w:val="24"/>
          <w:szCs w:val="24"/>
        </w:rPr>
        <w:t>laboratuvarları</w:t>
      </w:r>
      <w:r w:rsidR="003C2BB2" w:rsidRPr="00BE73EF">
        <w:rPr>
          <w:rFonts w:ascii="Calibri" w:hAnsi="Calibri" w:cs="Calibri"/>
          <w:sz w:val="24"/>
          <w:szCs w:val="24"/>
        </w:rPr>
        <w:t>,</w:t>
      </w:r>
      <w:r w:rsidR="00A96D90" w:rsidRPr="00BE73EF">
        <w:rPr>
          <w:rFonts w:ascii="Calibri" w:hAnsi="Calibri" w:cs="Calibri"/>
          <w:sz w:val="24"/>
          <w:szCs w:val="24"/>
        </w:rPr>
        <w:t xml:space="preserve"> Genel Müdürlük-A</w:t>
      </w:r>
      <w:r w:rsidR="003C2BB2" w:rsidRPr="00BE73EF">
        <w:rPr>
          <w:rFonts w:ascii="Calibri" w:hAnsi="Calibri" w:cs="Calibri"/>
          <w:sz w:val="24"/>
          <w:szCs w:val="24"/>
        </w:rPr>
        <w:t>r-Ge Merkezi</w:t>
      </w:r>
      <w:r w:rsidR="00A96D90" w:rsidRPr="00BE73EF">
        <w:rPr>
          <w:rFonts w:ascii="Calibri" w:hAnsi="Calibri" w:cs="Calibri"/>
          <w:sz w:val="24"/>
          <w:szCs w:val="24"/>
        </w:rPr>
        <w:t xml:space="preserve"> Başkanlığı’na</w:t>
      </w:r>
      <w:r w:rsidR="003C2BB2" w:rsidRPr="00BE73EF">
        <w:rPr>
          <w:rFonts w:ascii="Calibri" w:hAnsi="Calibri" w:cs="Calibri"/>
          <w:sz w:val="24"/>
          <w:szCs w:val="24"/>
        </w:rPr>
        <w:t xml:space="preserve"> </w:t>
      </w:r>
      <w:r w:rsidR="001316E3" w:rsidRPr="00BE73EF">
        <w:rPr>
          <w:rFonts w:ascii="Calibri" w:hAnsi="Calibri" w:cs="Calibri"/>
          <w:sz w:val="24"/>
          <w:szCs w:val="24"/>
        </w:rPr>
        <w:t xml:space="preserve">ve/veya TPAO’nun bildireceği diğer adreslere emniyetli ve hızlı nakil vasıtalarıyla, </w:t>
      </w:r>
      <w:proofErr w:type="spellStart"/>
      <w:r w:rsidR="001316E3" w:rsidRPr="00BE73EF">
        <w:rPr>
          <w:rFonts w:ascii="Calibri" w:hAnsi="Calibri" w:cs="Calibri"/>
          <w:sz w:val="24"/>
          <w:szCs w:val="24"/>
        </w:rPr>
        <w:t>bilabedel</w:t>
      </w:r>
      <w:proofErr w:type="spellEnd"/>
      <w:r w:rsidR="001316E3" w:rsidRPr="00BE73EF">
        <w:rPr>
          <w:rFonts w:ascii="Calibri" w:hAnsi="Calibri" w:cs="Calibri"/>
          <w:sz w:val="24"/>
          <w:szCs w:val="24"/>
        </w:rPr>
        <w:t xml:space="preserve"> </w:t>
      </w:r>
      <w:r w:rsidR="00A96D90" w:rsidRPr="00BE73EF">
        <w:rPr>
          <w:rFonts w:ascii="Calibri" w:hAnsi="Calibri" w:cs="Calibri"/>
          <w:sz w:val="24"/>
          <w:szCs w:val="24"/>
        </w:rPr>
        <w:t>göndermekle</w:t>
      </w:r>
      <w:r w:rsidR="00A96D90" w:rsidRPr="00FB3D86">
        <w:rPr>
          <w:rFonts w:ascii="Calibri" w:hAnsi="Calibri" w:cs="Calibri"/>
          <w:sz w:val="24"/>
          <w:szCs w:val="24"/>
        </w:rPr>
        <w:t xml:space="preserve"> yükümlüdür.</w:t>
      </w:r>
    </w:p>
    <w:p w14:paraId="22A2FCC5" w14:textId="264AF259" w:rsidR="00A96D90" w:rsidRPr="00FB3D86" w:rsidRDefault="00A7400F" w:rsidP="006151DA">
      <w:pPr>
        <w:pStyle w:val="ListeParagraf"/>
        <w:numPr>
          <w:ilvl w:val="0"/>
          <w:numId w:val="16"/>
        </w:numPr>
        <w:autoSpaceDE w:val="0"/>
        <w:autoSpaceDN w:val="0"/>
        <w:spacing w:line="360" w:lineRule="auto"/>
        <w:jc w:val="both"/>
        <w:rPr>
          <w:rFonts w:ascii="Calibri" w:hAnsi="Calibri" w:cs="Calibri"/>
          <w:sz w:val="24"/>
          <w:szCs w:val="24"/>
        </w:rPr>
      </w:pPr>
      <w:r w:rsidRPr="00FB3D86">
        <w:rPr>
          <w:rFonts w:ascii="Calibri" w:hAnsi="Calibri" w:cs="Calibri"/>
          <w:sz w:val="24"/>
          <w:szCs w:val="24"/>
        </w:rPr>
        <w:t>Yüklenici s</w:t>
      </w:r>
      <w:r w:rsidR="00A96D90" w:rsidRPr="00FB3D86">
        <w:rPr>
          <w:rFonts w:ascii="Calibri" w:hAnsi="Calibri" w:cs="Calibri"/>
          <w:sz w:val="24"/>
          <w:szCs w:val="24"/>
        </w:rPr>
        <w:t>ondaj esnasında alınan zarf numune</w:t>
      </w:r>
      <w:r w:rsidR="00972632" w:rsidRPr="00FB3D86">
        <w:rPr>
          <w:rFonts w:ascii="Calibri" w:hAnsi="Calibri" w:cs="Calibri"/>
          <w:sz w:val="24"/>
          <w:szCs w:val="24"/>
        </w:rPr>
        <w:t>lerini;</w:t>
      </w:r>
      <w:r w:rsidR="006237D3" w:rsidRPr="00FB3D86">
        <w:rPr>
          <w:rFonts w:ascii="Calibri" w:hAnsi="Calibri" w:cs="Calibri"/>
          <w:sz w:val="24"/>
          <w:szCs w:val="24"/>
        </w:rPr>
        <w:t xml:space="preserve"> standart olarak</w:t>
      </w:r>
      <w:r w:rsidR="008B750F" w:rsidRPr="00FB3D86">
        <w:rPr>
          <w:rFonts w:ascii="Calibri" w:hAnsi="Calibri" w:cs="Calibri"/>
          <w:sz w:val="24"/>
          <w:szCs w:val="24"/>
        </w:rPr>
        <w:t xml:space="preserve"> Arama ve Tespit kuyularında 200 m’</w:t>
      </w:r>
      <w:r w:rsidR="00A96D90" w:rsidRPr="00FB3D86">
        <w:rPr>
          <w:rFonts w:ascii="Calibri" w:hAnsi="Calibri" w:cs="Calibri"/>
          <w:sz w:val="24"/>
          <w:szCs w:val="24"/>
        </w:rPr>
        <w:t xml:space="preserve">de bir, </w:t>
      </w:r>
      <w:r w:rsidR="008B750F" w:rsidRPr="00FB3D86">
        <w:rPr>
          <w:rFonts w:ascii="Calibri" w:hAnsi="Calibri" w:cs="Calibri"/>
          <w:sz w:val="24"/>
          <w:szCs w:val="24"/>
        </w:rPr>
        <w:t xml:space="preserve">Üretim kuyularında ise </w:t>
      </w:r>
      <w:r w:rsidR="00E3390A">
        <w:rPr>
          <w:rFonts w:ascii="Calibri" w:hAnsi="Calibri" w:cs="Calibri"/>
          <w:sz w:val="24"/>
          <w:szCs w:val="24"/>
        </w:rPr>
        <w:t>TPAO’nun</w:t>
      </w:r>
      <w:r w:rsidR="008B750F" w:rsidRPr="00FB3D86">
        <w:rPr>
          <w:rFonts w:ascii="Calibri" w:hAnsi="Calibri" w:cs="Calibri"/>
          <w:sz w:val="24"/>
          <w:szCs w:val="24"/>
        </w:rPr>
        <w:t xml:space="preserve"> </w:t>
      </w:r>
      <w:r w:rsidR="00972632" w:rsidRPr="00FB3D86">
        <w:rPr>
          <w:rFonts w:ascii="Calibri" w:hAnsi="Calibri" w:cs="Calibri"/>
          <w:sz w:val="24"/>
          <w:szCs w:val="24"/>
        </w:rPr>
        <w:t xml:space="preserve">belirleyeceği aralıkta </w:t>
      </w:r>
      <w:r w:rsidR="001316E3">
        <w:rPr>
          <w:rFonts w:ascii="Calibri" w:hAnsi="Calibri" w:cs="Calibri"/>
          <w:sz w:val="24"/>
          <w:szCs w:val="24"/>
        </w:rPr>
        <w:t xml:space="preserve">hazır ederek </w:t>
      </w:r>
      <w:r w:rsidR="00D10FB4" w:rsidRPr="00FB3D86">
        <w:rPr>
          <w:rFonts w:ascii="Calibri" w:hAnsi="Calibri" w:cs="Calibri"/>
          <w:sz w:val="24"/>
          <w:szCs w:val="24"/>
        </w:rPr>
        <w:t>gönderecektir.</w:t>
      </w:r>
      <w:r w:rsidR="006237D3" w:rsidRPr="00FB3D86">
        <w:rPr>
          <w:rFonts w:ascii="Calibri" w:hAnsi="Calibri" w:cs="Calibri"/>
          <w:sz w:val="24"/>
          <w:szCs w:val="24"/>
        </w:rPr>
        <w:t xml:space="preserve"> </w:t>
      </w:r>
      <w:r w:rsidR="001F3C70" w:rsidRPr="00FB3D86">
        <w:rPr>
          <w:rFonts w:ascii="Calibri" w:hAnsi="Calibri" w:cs="Calibri"/>
          <w:sz w:val="24"/>
          <w:szCs w:val="24"/>
        </w:rPr>
        <w:t>Ayrıca ivedi</w:t>
      </w:r>
      <w:r w:rsidR="006237D3" w:rsidRPr="00FB3D86">
        <w:rPr>
          <w:rFonts w:ascii="Calibri" w:hAnsi="Calibri" w:cs="Calibri"/>
          <w:sz w:val="24"/>
          <w:szCs w:val="24"/>
        </w:rPr>
        <w:t xml:space="preserve"> numune incelenmesi gereken durumlarda,</w:t>
      </w:r>
      <w:r w:rsidR="00D10FB4" w:rsidRPr="00FB3D86">
        <w:rPr>
          <w:rFonts w:ascii="Calibri" w:hAnsi="Calibri" w:cs="Calibri"/>
          <w:sz w:val="24"/>
          <w:szCs w:val="24"/>
        </w:rPr>
        <w:t xml:space="preserve"> </w:t>
      </w:r>
      <w:r w:rsidR="00E3390A">
        <w:rPr>
          <w:rFonts w:ascii="Calibri" w:hAnsi="Calibri" w:cs="Calibri"/>
          <w:sz w:val="24"/>
          <w:szCs w:val="24"/>
        </w:rPr>
        <w:t>TPAO’nun</w:t>
      </w:r>
      <w:r w:rsidR="00D10FB4" w:rsidRPr="00FB3D86">
        <w:rPr>
          <w:rFonts w:ascii="Calibri" w:hAnsi="Calibri" w:cs="Calibri"/>
          <w:sz w:val="24"/>
          <w:szCs w:val="24"/>
        </w:rPr>
        <w:t xml:space="preserve"> talebi ile </w:t>
      </w:r>
      <w:r w:rsidR="006237D3" w:rsidRPr="00FB3D86">
        <w:rPr>
          <w:rFonts w:ascii="Calibri" w:hAnsi="Calibri" w:cs="Calibri"/>
          <w:sz w:val="24"/>
          <w:szCs w:val="24"/>
        </w:rPr>
        <w:t xml:space="preserve">bir numuneler belirtilen adreslere metrajına </w:t>
      </w:r>
      <w:r w:rsidR="006237D3" w:rsidRPr="00BE73EF">
        <w:rPr>
          <w:rFonts w:ascii="Calibri" w:hAnsi="Calibri" w:cs="Calibri"/>
          <w:sz w:val="24"/>
          <w:szCs w:val="24"/>
        </w:rPr>
        <w:t>bakılmaksızın</w:t>
      </w:r>
      <w:r w:rsidR="00C276D6" w:rsidRPr="00BE73EF">
        <w:rPr>
          <w:rFonts w:ascii="Calibri" w:hAnsi="Calibri" w:cs="Calibri"/>
          <w:sz w:val="24"/>
          <w:szCs w:val="24"/>
        </w:rPr>
        <w:t xml:space="preserve"> aynı gün</w:t>
      </w:r>
      <w:r w:rsidR="006237D3" w:rsidRPr="00BE73EF">
        <w:rPr>
          <w:rFonts w:ascii="Calibri" w:hAnsi="Calibri" w:cs="Calibri"/>
          <w:sz w:val="24"/>
          <w:szCs w:val="24"/>
        </w:rPr>
        <w:t xml:space="preserve"> gönderilecektir</w:t>
      </w:r>
      <w:r w:rsidR="006237D3" w:rsidRPr="00FB3D86">
        <w:rPr>
          <w:rFonts w:ascii="Calibri" w:hAnsi="Calibri" w:cs="Calibri"/>
          <w:sz w:val="24"/>
          <w:szCs w:val="24"/>
        </w:rPr>
        <w:t>.</w:t>
      </w:r>
    </w:p>
    <w:p w14:paraId="61C7DD3E" w14:textId="3A8704DD" w:rsidR="00655872" w:rsidRPr="00FB3D86" w:rsidRDefault="00655872" w:rsidP="006151DA">
      <w:pPr>
        <w:pStyle w:val="ListeParagraf"/>
        <w:numPr>
          <w:ilvl w:val="0"/>
          <w:numId w:val="16"/>
        </w:numPr>
        <w:autoSpaceDE w:val="0"/>
        <w:autoSpaceDN w:val="0"/>
        <w:spacing w:line="360" w:lineRule="auto"/>
        <w:jc w:val="both"/>
        <w:rPr>
          <w:rFonts w:ascii="Calibri" w:hAnsi="Calibri" w:cs="Calibri"/>
          <w:sz w:val="24"/>
          <w:szCs w:val="24"/>
        </w:rPr>
      </w:pPr>
      <w:r w:rsidRPr="00FB3D86">
        <w:rPr>
          <w:rFonts w:ascii="Calibri" w:hAnsi="Calibri" w:cs="Calibri"/>
          <w:sz w:val="24"/>
          <w:szCs w:val="24"/>
        </w:rPr>
        <w:t>Yüklenici sondaj,  </w:t>
      </w:r>
      <w:proofErr w:type="spellStart"/>
      <w:r w:rsidRPr="00FB3D86">
        <w:rPr>
          <w:rFonts w:ascii="Calibri" w:hAnsi="Calibri" w:cs="Calibri"/>
          <w:sz w:val="24"/>
          <w:szCs w:val="24"/>
        </w:rPr>
        <w:t>workover</w:t>
      </w:r>
      <w:proofErr w:type="spellEnd"/>
      <w:r w:rsidRPr="00FB3D86">
        <w:rPr>
          <w:rFonts w:ascii="Calibri" w:hAnsi="Calibri" w:cs="Calibri"/>
          <w:sz w:val="24"/>
          <w:szCs w:val="24"/>
        </w:rPr>
        <w:t xml:space="preserve"> ve üretim testlerinde numune almada gerekli olan her türlü sarf malzemeyi</w:t>
      </w:r>
      <w:r w:rsidR="00996AD6" w:rsidRPr="00FB3D86">
        <w:rPr>
          <w:rFonts w:ascii="Calibri" w:hAnsi="Calibri" w:cs="Calibri"/>
          <w:sz w:val="24"/>
          <w:szCs w:val="24"/>
        </w:rPr>
        <w:t xml:space="preserve"> </w:t>
      </w:r>
      <w:proofErr w:type="spellStart"/>
      <w:r w:rsidR="00996AD6" w:rsidRPr="00FB3D86">
        <w:rPr>
          <w:rFonts w:ascii="Calibri" w:hAnsi="Calibri" w:cs="Calibri"/>
          <w:sz w:val="24"/>
          <w:szCs w:val="24"/>
        </w:rPr>
        <w:t>bilabedel</w:t>
      </w:r>
      <w:proofErr w:type="spellEnd"/>
      <w:r w:rsidRPr="00FB3D86">
        <w:rPr>
          <w:rFonts w:ascii="Calibri" w:hAnsi="Calibri" w:cs="Calibri"/>
          <w:sz w:val="24"/>
          <w:szCs w:val="24"/>
        </w:rPr>
        <w:t xml:space="preserve"> tedarik etme</w:t>
      </w:r>
      <w:r w:rsidR="00D43354" w:rsidRPr="00FB3D86">
        <w:rPr>
          <w:rFonts w:ascii="Calibri" w:hAnsi="Calibri" w:cs="Calibri"/>
          <w:sz w:val="24"/>
          <w:szCs w:val="24"/>
        </w:rPr>
        <w:t>kle yüküm</w:t>
      </w:r>
      <w:r w:rsidR="00C276D6">
        <w:rPr>
          <w:rFonts w:ascii="Calibri" w:hAnsi="Calibri" w:cs="Calibri"/>
          <w:sz w:val="24"/>
          <w:szCs w:val="24"/>
        </w:rPr>
        <w:t>lü</w:t>
      </w:r>
      <w:r w:rsidR="00D43354" w:rsidRPr="00FB3D86">
        <w:rPr>
          <w:rFonts w:ascii="Calibri" w:hAnsi="Calibri" w:cs="Calibri"/>
          <w:sz w:val="24"/>
          <w:szCs w:val="24"/>
        </w:rPr>
        <w:t xml:space="preserve">dür </w:t>
      </w:r>
      <w:r w:rsidRPr="00FB3D86">
        <w:rPr>
          <w:rFonts w:ascii="Calibri" w:hAnsi="Calibri" w:cs="Calibri"/>
          <w:sz w:val="24"/>
          <w:szCs w:val="24"/>
        </w:rPr>
        <w:t>(</w:t>
      </w:r>
      <w:r w:rsidR="00087881">
        <w:rPr>
          <w:rFonts w:ascii="Calibri" w:hAnsi="Calibri" w:cs="Calibri"/>
          <w:sz w:val="24"/>
          <w:szCs w:val="24"/>
        </w:rPr>
        <w:t>b</w:t>
      </w:r>
      <w:r w:rsidRPr="00FB3D86">
        <w:rPr>
          <w:rFonts w:ascii="Calibri" w:hAnsi="Calibri" w:cs="Calibri"/>
          <w:sz w:val="24"/>
          <w:szCs w:val="24"/>
        </w:rPr>
        <w:t>idon, test etiketi, jeokimya numunesi için teneke kutu, karot sandıkları, karot için naylon ve etiket, numune torbası, numune torbası ve zarfı için plastik koli, zarf numunelerinin konulduğu plastik kolilerin paketlenmesi için karton koli,  numune tabağı,  zarf, kalem,</w:t>
      </w:r>
      <w:r w:rsidR="00D862E3" w:rsidRPr="00FB3D86">
        <w:rPr>
          <w:rFonts w:ascii="Calibri" w:hAnsi="Calibri" w:cs="Calibri"/>
          <w:sz w:val="24"/>
          <w:szCs w:val="24"/>
        </w:rPr>
        <w:t xml:space="preserve"> </w:t>
      </w:r>
      <w:proofErr w:type="spellStart"/>
      <w:r w:rsidR="00D862E3" w:rsidRPr="00FB3D86">
        <w:rPr>
          <w:rFonts w:ascii="Calibri" w:hAnsi="Calibri" w:cs="Calibri"/>
          <w:sz w:val="24"/>
          <w:szCs w:val="24"/>
        </w:rPr>
        <w:t>slikon</w:t>
      </w:r>
      <w:proofErr w:type="spellEnd"/>
      <w:r w:rsidR="00D862E3" w:rsidRPr="00FB3D86">
        <w:rPr>
          <w:rFonts w:ascii="Calibri" w:hAnsi="Calibri" w:cs="Calibri"/>
          <w:sz w:val="24"/>
          <w:szCs w:val="24"/>
        </w:rPr>
        <w:t>,</w:t>
      </w:r>
      <w:r w:rsidRPr="00FB3D86">
        <w:rPr>
          <w:rFonts w:ascii="Calibri" w:hAnsi="Calibri" w:cs="Calibri"/>
          <w:sz w:val="24"/>
          <w:szCs w:val="24"/>
        </w:rPr>
        <w:t xml:space="preserve"> elekler, numune almada kullanılan her türlü kimyasallar ve </w:t>
      </w:r>
      <w:r w:rsidR="00E3390A">
        <w:rPr>
          <w:rFonts w:ascii="Calibri" w:hAnsi="Calibri" w:cs="Calibri"/>
          <w:sz w:val="24"/>
          <w:szCs w:val="24"/>
        </w:rPr>
        <w:t>TPAO’nun</w:t>
      </w:r>
      <w:r w:rsidRPr="00FB3D86">
        <w:rPr>
          <w:rFonts w:ascii="Calibri" w:hAnsi="Calibri" w:cs="Calibri"/>
          <w:sz w:val="24"/>
          <w:szCs w:val="24"/>
        </w:rPr>
        <w:t xml:space="preserve"> </w:t>
      </w:r>
      <w:r w:rsidR="00D862E3" w:rsidRPr="00FB3D86">
        <w:rPr>
          <w:rFonts w:ascii="Calibri" w:hAnsi="Calibri" w:cs="Calibri"/>
          <w:sz w:val="24"/>
          <w:szCs w:val="24"/>
        </w:rPr>
        <w:t xml:space="preserve">numune alma ve laboratuvar ile ilgili </w:t>
      </w:r>
      <w:r w:rsidRPr="00FB3D86">
        <w:rPr>
          <w:rFonts w:ascii="Calibri" w:hAnsi="Calibri" w:cs="Calibri"/>
          <w:sz w:val="24"/>
          <w:szCs w:val="24"/>
        </w:rPr>
        <w:t xml:space="preserve">talep </w:t>
      </w:r>
      <w:r w:rsidR="006237D3" w:rsidRPr="00FB3D86">
        <w:rPr>
          <w:rFonts w:ascii="Calibri" w:hAnsi="Calibri" w:cs="Calibri"/>
          <w:sz w:val="24"/>
          <w:szCs w:val="24"/>
        </w:rPr>
        <w:t xml:space="preserve">vb. </w:t>
      </w:r>
      <w:r w:rsidRPr="00FB3D86">
        <w:rPr>
          <w:rFonts w:ascii="Calibri" w:hAnsi="Calibri" w:cs="Calibri"/>
          <w:sz w:val="24"/>
          <w:szCs w:val="24"/>
        </w:rPr>
        <w:t>malzemeler)</w:t>
      </w:r>
      <w:r w:rsidR="009715B5" w:rsidRPr="00FB3D86">
        <w:rPr>
          <w:rFonts w:ascii="Calibri" w:hAnsi="Calibri" w:cs="Calibri"/>
          <w:sz w:val="24"/>
          <w:szCs w:val="24"/>
        </w:rPr>
        <w:t xml:space="preserve">. </w:t>
      </w:r>
    </w:p>
    <w:p w14:paraId="4B7F7EE5" w14:textId="1346265F" w:rsidR="00621955" w:rsidRDefault="00655872" w:rsidP="006151DA">
      <w:pPr>
        <w:pStyle w:val="ListeParagraf"/>
        <w:numPr>
          <w:ilvl w:val="0"/>
          <w:numId w:val="16"/>
        </w:numPr>
        <w:autoSpaceDE w:val="0"/>
        <w:autoSpaceDN w:val="0"/>
        <w:spacing w:line="360" w:lineRule="auto"/>
        <w:jc w:val="both"/>
        <w:rPr>
          <w:rFonts w:ascii="Calibri" w:hAnsi="Calibri" w:cs="Calibri"/>
          <w:sz w:val="24"/>
          <w:szCs w:val="24"/>
        </w:rPr>
      </w:pPr>
      <w:r w:rsidRPr="00FB3D86">
        <w:rPr>
          <w:rFonts w:ascii="Calibri" w:hAnsi="Calibri" w:cs="Calibri"/>
          <w:sz w:val="24"/>
          <w:szCs w:val="24"/>
        </w:rPr>
        <w:t xml:space="preserve">Yüklenici baraka tipi Jeoloji laboratuvarı </w:t>
      </w:r>
      <w:r w:rsidRPr="00E3390A">
        <w:rPr>
          <w:rFonts w:ascii="Calibri" w:hAnsi="Calibri" w:cs="Calibri"/>
          <w:sz w:val="24"/>
          <w:szCs w:val="24"/>
        </w:rPr>
        <w:t>hazırlamalı ve laboratuvarda her türlü malzemeyi sondaj başlamadan hazır bulundurmalıdır (</w:t>
      </w:r>
      <w:r w:rsidR="00C276D6">
        <w:rPr>
          <w:rFonts w:ascii="Calibri" w:hAnsi="Calibri" w:cs="Calibri"/>
          <w:sz w:val="24"/>
          <w:szCs w:val="24"/>
        </w:rPr>
        <w:t>c</w:t>
      </w:r>
      <w:r w:rsidR="00087881" w:rsidRPr="00E3390A">
        <w:rPr>
          <w:rFonts w:ascii="Calibri" w:hAnsi="Calibri" w:cs="Calibri"/>
          <w:sz w:val="24"/>
          <w:szCs w:val="24"/>
        </w:rPr>
        <w:t>ımbız</w:t>
      </w:r>
      <w:r w:rsidRPr="00E3390A">
        <w:rPr>
          <w:rFonts w:ascii="Calibri" w:hAnsi="Calibri" w:cs="Calibri"/>
          <w:sz w:val="24"/>
          <w:szCs w:val="24"/>
        </w:rPr>
        <w:t>, numune</w:t>
      </w:r>
      <w:r w:rsidR="007E47AB" w:rsidRPr="00E3390A">
        <w:rPr>
          <w:rFonts w:ascii="Calibri" w:hAnsi="Calibri" w:cs="Calibri"/>
          <w:sz w:val="24"/>
          <w:szCs w:val="24"/>
        </w:rPr>
        <w:t xml:space="preserve"> ve numune bakma</w:t>
      </w:r>
      <w:r w:rsidRPr="00E3390A">
        <w:rPr>
          <w:rFonts w:ascii="Calibri" w:hAnsi="Calibri" w:cs="Calibri"/>
          <w:sz w:val="24"/>
          <w:szCs w:val="24"/>
        </w:rPr>
        <w:t xml:space="preserve"> tab</w:t>
      </w:r>
      <w:r w:rsidR="00E54E90" w:rsidRPr="00E3390A">
        <w:rPr>
          <w:rFonts w:ascii="Calibri" w:hAnsi="Calibri" w:cs="Calibri"/>
          <w:sz w:val="24"/>
          <w:szCs w:val="24"/>
        </w:rPr>
        <w:t>akları,</w:t>
      </w:r>
      <w:r w:rsidR="007E47AB" w:rsidRPr="00E3390A">
        <w:rPr>
          <w:rFonts w:ascii="Calibri" w:hAnsi="Calibri" w:cs="Calibri"/>
          <w:sz w:val="24"/>
          <w:szCs w:val="24"/>
        </w:rPr>
        <w:t xml:space="preserve"> </w:t>
      </w:r>
      <w:r w:rsidR="00BE73EF">
        <w:rPr>
          <w:rFonts w:ascii="Calibri" w:hAnsi="Calibri" w:cs="Calibri"/>
          <w:sz w:val="24"/>
          <w:szCs w:val="24"/>
        </w:rPr>
        <w:t xml:space="preserve">çok gözlü </w:t>
      </w:r>
      <w:r w:rsidR="00D43354" w:rsidRPr="00E3390A">
        <w:rPr>
          <w:rFonts w:ascii="Calibri" w:hAnsi="Calibri" w:cs="Calibri"/>
          <w:sz w:val="24"/>
          <w:szCs w:val="24"/>
        </w:rPr>
        <w:t>porselen tabak,</w:t>
      </w:r>
      <w:r w:rsidR="00BD79DE" w:rsidRPr="00E3390A">
        <w:rPr>
          <w:rFonts w:ascii="Calibri" w:hAnsi="Calibri" w:cs="Calibri"/>
          <w:sz w:val="24"/>
          <w:szCs w:val="24"/>
        </w:rPr>
        <w:t xml:space="preserve"> şerit metre,</w:t>
      </w:r>
      <w:r w:rsidR="00D43354" w:rsidRPr="00E3390A">
        <w:rPr>
          <w:rFonts w:ascii="Calibri" w:hAnsi="Calibri" w:cs="Calibri"/>
          <w:sz w:val="24"/>
          <w:szCs w:val="24"/>
        </w:rPr>
        <w:t xml:space="preserve"> </w:t>
      </w:r>
      <w:r w:rsidR="007E47AB" w:rsidRPr="00E3390A">
        <w:rPr>
          <w:rFonts w:ascii="Calibri" w:hAnsi="Calibri" w:cs="Calibri"/>
          <w:sz w:val="24"/>
          <w:szCs w:val="24"/>
        </w:rPr>
        <w:t>cam tabak,</w:t>
      </w:r>
      <w:r w:rsidR="006237D3" w:rsidRPr="00E3390A">
        <w:rPr>
          <w:rFonts w:ascii="Calibri" w:hAnsi="Calibri" w:cs="Calibri"/>
          <w:sz w:val="24"/>
          <w:szCs w:val="24"/>
        </w:rPr>
        <w:t xml:space="preserve"> </w:t>
      </w:r>
      <w:r w:rsidR="003C2BB2" w:rsidRPr="00E3390A">
        <w:rPr>
          <w:rFonts w:ascii="Calibri" w:hAnsi="Calibri" w:cs="Calibri"/>
          <w:sz w:val="24"/>
          <w:szCs w:val="24"/>
        </w:rPr>
        <w:t xml:space="preserve">endüstriyel </w:t>
      </w:r>
      <w:r w:rsidR="00087881" w:rsidRPr="00E3390A">
        <w:rPr>
          <w:rFonts w:ascii="Calibri" w:hAnsi="Calibri" w:cs="Calibri"/>
          <w:sz w:val="24"/>
          <w:szCs w:val="24"/>
        </w:rPr>
        <w:t>n</w:t>
      </w:r>
      <w:r w:rsidR="00814974" w:rsidRPr="00E3390A">
        <w:rPr>
          <w:rFonts w:ascii="Calibri" w:hAnsi="Calibri" w:cs="Calibri"/>
          <w:sz w:val="24"/>
          <w:szCs w:val="24"/>
        </w:rPr>
        <w:t xml:space="preserve">umune kurutma </w:t>
      </w:r>
      <w:r w:rsidR="00087881" w:rsidRPr="00E3390A">
        <w:rPr>
          <w:rFonts w:ascii="Calibri" w:hAnsi="Calibri" w:cs="Calibri"/>
          <w:sz w:val="24"/>
          <w:szCs w:val="24"/>
        </w:rPr>
        <w:t>f</w:t>
      </w:r>
      <w:r w:rsidR="00814974" w:rsidRPr="00E3390A">
        <w:rPr>
          <w:rFonts w:ascii="Calibri" w:hAnsi="Calibri" w:cs="Calibri"/>
          <w:sz w:val="24"/>
          <w:szCs w:val="24"/>
        </w:rPr>
        <w:t>ırınları</w:t>
      </w:r>
      <w:r w:rsidR="00BC2F77" w:rsidRPr="00E3390A">
        <w:rPr>
          <w:rFonts w:ascii="Calibri" w:hAnsi="Calibri" w:cs="Calibri"/>
          <w:sz w:val="24"/>
          <w:szCs w:val="24"/>
        </w:rPr>
        <w:t xml:space="preserve">, </w:t>
      </w:r>
      <w:r w:rsidRPr="00E3390A">
        <w:rPr>
          <w:rFonts w:ascii="Calibri" w:hAnsi="Calibri" w:cs="Calibri"/>
          <w:sz w:val="24"/>
          <w:szCs w:val="24"/>
        </w:rPr>
        <w:t>numune torbaları,</w:t>
      </w:r>
      <w:r w:rsidR="00C6565D" w:rsidRPr="00E3390A">
        <w:rPr>
          <w:rFonts w:ascii="Calibri" w:hAnsi="Calibri" w:cs="Calibri"/>
          <w:sz w:val="24"/>
          <w:szCs w:val="24"/>
        </w:rPr>
        <w:t xml:space="preserve"> </w:t>
      </w:r>
      <w:r w:rsidR="006237D3" w:rsidRPr="00E3390A">
        <w:rPr>
          <w:rFonts w:ascii="Calibri" w:hAnsi="Calibri" w:cs="Calibri"/>
          <w:sz w:val="24"/>
          <w:szCs w:val="24"/>
        </w:rPr>
        <w:t xml:space="preserve">gerekli kırtasiye malzemeleri, </w:t>
      </w:r>
      <w:r w:rsidR="00C6565D" w:rsidRPr="00E3390A">
        <w:rPr>
          <w:rFonts w:ascii="Calibri" w:hAnsi="Calibri" w:cs="Calibri"/>
          <w:sz w:val="24"/>
          <w:szCs w:val="24"/>
        </w:rPr>
        <w:t>kimyasallar (asit, aliza</w:t>
      </w:r>
      <w:r w:rsidR="007E47AB" w:rsidRPr="00E3390A">
        <w:rPr>
          <w:rFonts w:ascii="Calibri" w:hAnsi="Calibri" w:cs="Calibri"/>
          <w:sz w:val="24"/>
          <w:szCs w:val="24"/>
        </w:rPr>
        <w:t xml:space="preserve">rin, fenolftalein, </w:t>
      </w:r>
      <w:r w:rsidR="00087881" w:rsidRPr="00E3390A">
        <w:rPr>
          <w:rFonts w:ascii="Calibri" w:hAnsi="Calibri" w:cs="Calibri"/>
          <w:sz w:val="24"/>
          <w:szCs w:val="24"/>
        </w:rPr>
        <w:t>a</w:t>
      </w:r>
      <w:r w:rsidR="007E47AB" w:rsidRPr="00E3390A">
        <w:rPr>
          <w:rFonts w:ascii="Calibri" w:hAnsi="Calibri" w:cs="Calibri"/>
          <w:sz w:val="24"/>
          <w:szCs w:val="24"/>
        </w:rPr>
        <w:t>seton vb</w:t>
      </w:r>
      <w:r w:rsidR="00087881" w:rsidRPr="00E3390A">
        <w:rPr>
          <w:rFonts w:ascii="Calibri" w:hAnsi="Calibri" w:cs="Calibri"/>
          <w:sz w:val="24"/>
          <w:szCs w:val="24"/>
        </w:rPr>
        <w:t>.</w:t>
      </w:r>
      <w:r w:rsidR="007E47AB" w:rsidRPr="00E3390A">
        <w:rPr>
          <w:rFonts w:ascii="Calibri" w:hAnsi="Calibri" w:cs="Calibri"/>
          <w:sz w:val="24"/>
          <w:szCs w:val="24"/>
        </w:rPr>
        <w:t xml:space="preserve">) </w:t>
      </w:r>
      <w:r w:rsidRPr="00E3390A">
        <w:rPr>
          <w:rFonts w:ascii="Calibri" w:hAnsi="Calibri" w:cs="Calibri"/>
          <w:sz w:val="24"/>
          <w:szCs w:val="24"/>
        </w:rPr>
        <w:t>torba ve zarf numuneleri için plastik koli, zarf numunelerinin konulduğu plastik kolilerin paketlenmesi için karton koli ve</w:t>
      </w:r>
      <w:r w:rsidR="00E3390A" w:rsidRPr="00E3390A">
        <w:rPr>
          <w:rFonts w:ascii="Calibri" w:hAnsi="Calibri" w:cs="Calibri"/>
          <w:sz w:val="24"/>
          <w:szCs w:val="24"/>
        </w:rPr>
        <w:t xml:space="preserve"> TPAO’nun</w:t>
      </w:r>
      <w:r w:rsidRPr="00E3390A">
        <w:rPr>
          <w:rFonts w:ascii="Calibri" w:hAnsi="Calibri" w:cs="Calibri"/>
          <w:sz w:val="24"/>
          <w:szCs w:val="24"/>
        </w:rPr>
        <w:t xml:space="preserve"> talep ettiği diğer malzemeler)</w:t>
      </w:r>
      <w:r w:rsidR="008B750F" w:rsidRPr="00E3390A">
        <w:rPr>
          <w:rFonts w:ascii="Calibri" w:hAnsi="Calibri" w:cs="Calibri"/>
          <w:sz w:val="24"/>
          <w:szCs w:val="24"/>
        </w:rPr>
        <w:t xml:space="preserve">. </w:t>
      </w:r>
      <w:r w:rsidR="00BC2F77" w:rsidRPr="00E3390A">
        <w:rPr>
          <w:rFonts w:ascii="Calibri" w:hAnsi="Calibri" w:cs="Calibri"/>
          <w:sz w:val="24"/>
          <w:szCs w:val="24"/>
        </w:rPr>
        <w:t>Numune kurutma fırınları hızlı sondaj esnasında ihtiyaca cevap</w:t>
      </w:r>
      <w:r w:rsidR="00BC2F77">
        <w:rPr>
          <w:rFonts w:ascii="Calibri" w:hAnsi="Calibri" w:cs="Calibri"/>
          <w:sz w:val="24"/>
          <w:szCs w:val="24"/>
        </w:rPr>
        <w:t xml:space="preserve"> verecek ölçü ve nitelikte olacaktır. </w:t>
      </w:r>
      <w:r w:rsidR="00E3390A">
        <w:rPr>
          <w:rFonts w:ascii="Calibri" w:hAnsi="Calibri" w:cs="Calibri"/>
          <w:sz w:val="24"/>
          <w:szCs w:val="24"/>
        </w:rPr>
        <w:t>H</w:t>
      </w:r>
      <w:r w:rsidR="00BC2F77">
        <w:rPr>
          <w:rFonts w:ascii="Calibri" w:hAnsi="Calibri" w:cs="Calibri"/>
          <w:sz w:val="24"/>
          <w:szCs w:val="24"/>
        </w:rPr>
        <w:t xml:space="preserve">er nevi </w:t>
      </w:r>
      <w:r w:rsidR="001316E3">
        <w:rPr>
          <w:rFonts w:ascii="Calibri" w:hAnsi="Calibri" w:cs="Calibri"/>
          <w:sz w:val="24"/>
          <w:szCs w:val="24"/>
        </w:rPr>
        <w:t>yetersiz ve kalitesiz demirbaş veya sarf malzeme,</w:t>
      </w:r>
      <w:r w:rsidR="00621955" w:rsidRPr="00FB3D86">
        <w:rPr>
          <w:rFonts w:ascii="Calibri" w:hAnsi="Calibri" w:cs="Calibri"/>
          <w:sz w:val="24"/>
          <w:szCs w:val="24"/>
        </w:rPr>
        <w:t xml:space="preserve"> </w:t>
      </w:r>
      <w:r w:rsidR="00BC2F77">
        <w:rPr>
          <w:rFonts w:ascii="Calibri" w:hAnsi="Calibri" w:cs="Calibri"/>
          <w:sz w:val="24"/>
          <w:szCs w:val="24"/>
        </w:rPr>
        <w:t xml:space="preserve">TPAO </w:t>
      </w:r>
      <w:r w:rsidR="00621955" w:rsidRPr="00FB3D86">
        <w:rPr>
          <w:rFonts w:ascii="Calibri" w:hAnsi="Calibri" w:cs="Calibri"/>
          <w:sz w:val="24"/>
          <w:szCs w:val="24"/>
        </w:rPr>
        <w:t>talebi</w:t>
      </w:r>
      <w:r w:rsidR="001316E3">
        <w:rPr>
          <w:rFonts w:ascii="Calibri" w:hAnsi="Calibri" w:cs="Calibri"/>
          <w:sz w:val="24"/>
          <w:szCs w:val="24"/>
        </w:rPr>
        <w:t xml:space="preserve"> üzerine</w:t>
      </w:r>
      <w:r w:rsidR="00621955" w:rsidRPr="00FB3D86">
        <w:rPr>
          <w:rFonts w:ascii="Calibri" w:hAnsi="Calibri" w:cs="Calibri"/>
          <w:sz w:val="24"/>
          <w:szCs w:val="24"/>
        </w:rPr>
        <w:t xml:space="preserve"> vakit kaybetmeden değiştiril</w:t>
      </w:r>
      <w:r w:rsidR="006237D3" w:rsidRPr="00FB3D86">
        <w:rPr>
          <w:rFonts w:ascii="Calibri" w:hAnsi="Calibri" w:cs="Calibri"/>
          <w:sz w:val="24"/>
          <w:szCs w:val="24"/>
        </w:rPr>
        <w:t>ecektir.</w:t>
      </w:r>
      <w:r w:rsidR="004E6C75">
        <w:rPr>
          <w:rFonts w:ascii="Calibri" w:hAnsi="Calibri" w:cs="Calibri"/>
          <w:sz w:val="24"/>
          <w:szCs w:val="24"/>
        </w:rPr>
        <w:t xml:space="preserve"> </w:t>
      </w:r>
    </w:p>
    <w:p w14:paraId="5B4463CF" w14:textId="1423D95C" w:rsidR="004E6C75" w:rsidRPr="004E6C75" w:rsidRDefault="004E6C75" w:rsidP="006151DA">
      <w:pPr>
        <w:pStyle w:val="ListeParagraf"/>
        <w:numPr>
          <w:ilvl w:val="0"/>
          <w:numId w:val="16"/>
        </w:numPr>
        <w:autoSpaceDE w:val="0"/>
        <w:autoSpaceDN w:val="0"/>
        <w:spacing w:line="360" w:lineRule="auto"/>
        <w:jc w:val="both"/>
        <w:rPr>
          <w:rFonts w:ascii="Calibri" w:hAnsi="Calibri" w:cs="Calibri"/>
          <w:sz w:val="24"/>
          <w:szCs w:val="24"/>
        </w:rPr>
      </w:pPr>
      <w:r>
        <w:rPr>
          <w:rFonts w:ascii="Calibri" w:hAnsi="Calibri" w:cs="Calibri"/>
          <w:sz w:val="24"/>
          <w:szCs w:val="24"/>
        </w:rPr>
        <w:t xml:space="preserve">Temin edilecek zarf, plastik numune kutusu, </w:t>
      </w:r>
      <w:r w:rsidR="001C1A38" w:rsidRPr="00465B5B">
        <w:rPr>
          <w:rFonts w:ascii="Calibri" w:hAnsi="Calibri" w:cs="Calibri"/>
          <w:sz w:val="24"/>
          <w:szCs w:val="24"/>
        </w:rPr>
        <w:t xml:space="preserve">numune kapları, </w:t>
      </w:r>
      <w:r w:rsidRPr="00465B5B">
        <w:rPr>
          <w:rFonts w:ascii="Calibri" w:hAnsi="Calibri" w:cs="Calibri"/>
          <w:sz w:val="24"/>
          <w:szCs w:val="24"/>
        </w:rPr>
        <w:t>kurutma fırını için teknik isterler</w:t>
      </w:r>
      <w:r w:rsidR="00EF7163">
        <w:rPr>
          <w:rFonts w:ascii="Calibri" w:hAnsi="Calibri" w:cs="Calibri"/>
          <w:sz w:val="24"/>
          <w:szCs w:val="24"/>
        </w:rPr>
        <w:t xml:space="preserve"> işbu şartname ekindedir ve bu şartnamenin bir parçasıdır. </w:t>
      </w:r>
      <w:r>
        <w:rPr>
          <w:rFonts w:ascii="Calibri" w:hAnsi="Calibri" w:cs="Calibri"/>
          <w:sz w:val="24"/>
          <w:szCs w:val="24"/>
        </w:rPr>
        <w:t xml:space="preserve"> Temin edilecek bütün sarf malzeme </w:t>
      </w:r>
      <w:r>
        <w:rPr>
          <w:rFonts w:ascii="Calibri" w:hAnsi="Calibri" w:cs="Calibri"/>
          <w:sz w:val="24"/>
          <w:szCs w:val="24"/>
        </w:rPr>
        <w:lastRenderedPageBreak/>
        <w:t>ve/veya ekipmanlar TPAO’nun onayı ile sağlanacaktır. Uygun görülmeyen malzeme ve/veya ekipmanlar ivedi olarak değiştirilecektir.</w:t>
      </w:r>
    </w:p>
    <w:p w14:paraId="665E6759" w14:textId="654735F0" w:rsidR="003C2BB2" w:rsidRDefault="00127B45" w:rsidP="006151DA">
      <w:pPr>
        <w:pStyle w:val="ListeParagraf"/>
        <w:numPr>
          <w:ilvl w:val="0"/>
          <w:numId w:val="16"/>
        </w:numPr>
        <w:autoSpaceDE w:val="0"/>
        <w:autoSpaceDN w:val="0"/>
        <w:spacing w:line="360" w:lineRule="auto"/>
        <w:jc w:val="both"/>
        <w:rPr>
          <w:rFonts w:ascii="Calibri" w:hAnsi="Calibri" w:cs="Calibri"/>
          <w:sz w:val="24"/>
          <w:szCs w:val="24"/>
        </w:rPr>
      </w:pPr>
      <w:r>
        <w:rPr>
          <w:rFonts w:ascii="Calibri" w:hAnsi="Calibri" w:cs="Calibri"/>
          <w:sz w:val="24"/>
          <w:szCs w:val="24"/>
        </w:rPr>
        <w:t xml:space="preserve">Yüklenici tarafından hazırlanacak olan </w:t>
      </w:r>
      <w:proofErr w:type="spellStart"/>
      <w:r>
        <w:rPr>
          <w:rFonts w:ascii="Calibri" w:hAnsi="Calibri" w:cs="Calibri"/>
          <w:sz w:val="24"/>
          <w:szCs w:val="24"/>
        </w:rPr>
        <w:t>lab</w:t>
      </w:r>
      <w:r w:rsidR="005A45F6">
        <w:rPr>
          <w:rFonts w:ascii="Calibri" w:hAnsi="Calibri" w:cs="Calibri"/>
          <w:sz w:val="24"/>
          <w:szCs w:val="24"/>
        </w:rPr>
        <w:t>o</w:t>
      </w:r>
      <w:r>
        <w:rPr>
          <w:rFonts w:ascii="Calibri" w:hAnsi="Calibri" w:cs="Calibri"/>
          <w:sz w:val="24"/>
          <w:szCs w:val="24"/>
        </w:rPr>
        <w:t>tuvar</w:t>
      </w:r>
      <w:proofErr w:type="spellEnd"/>
      <w:r>
        <w:rPr>
          <w:rFonts w:ascii="Calibri" w:hAnsi="Calibri" w:cs="Calibri"/>
          <w:sz w:val="24"/>
          <w:szCs w:val="24"/>
        </w:rPr>
        <w:t xml:space="preserve">, Kuyu </w:t>
      </w:r>
      <w:proofErr w:type="spellStart"/>
      <w:r>
        <w:rPr>
          <w:rFonts w:ascii="Calibri" w:hAnsi="Calibri" w:cs="Calibri"/>
          <w:sz w:val="24"/>
          <w:szCs w:val="24"/>
        </w:rPr>
        <w:t>Jeoloğu’nun</w:t>
      </w:r>
      <w:proofErr w:type="spellEnd"/>
      <w:r>
        <w:rPr>
          <w:rFonts w:ascii="Calibri" w:hAnsi="Calibri" w:cs="Calibri"/>
          <w:sz w:val="24"/>
          <w:szCs w:val="24"/>
        </w:rPr>
        <w:t xml:space="preserve"> sağlıklı olarak çalışabileceği ortamı temin edecek büyüklüğe</w:t>
      </w:r>
      <w:r w:rsidR="00E3390A">
        <w:rPr>
          <w:rFonts w:ascii="Calibri" w:hAnsi="Calibri" w:cs="Calibri"/>
          <w:sz w:val="24"/>
          <w:szCs w:val="24"/>
        </w:rPr>
        <w:t xml:space="preserve">, </w:t>
      </w:r>
      <w:r w:rsidR="001316E3">
        <w:rPr>
          <w:rFonts w:ascii="Calibri" w:hAnsi="Calibri" w:cs="Calibri"/>
          <w:sz w:val="24"/>
          <w:szCs w:val="24"/>
        </w:rPr>
        <w:t xml:space="preserve">izolasyona, </w:t>
      </w:r>
      <w:r w:rsidR="00E3390A">
        <w:rPr>
          <w:rFonts w:ascii="Calibri" w:hAnsi="Calibri" w:cs="Calibri"/>
          <w:sz w:val="24"/>
          <w:szCs w:val="24"/>
        </w:rPr>
        <w:t xml:space="preserve">donanıma ve </w:t>
      </w:r>
      <w:r>
        <w:rPr>
          <w:rFonts w:ascii="Calibri" w:hAnsi="Calibri" w:cs="Calibri"/>
          <w:sz w:val="24"/>
          <w:szCs w:val="24"/>
        </w:rPr>
        <w:t xml:space="preserve">tefrişata sahip olacaktır. Bu </w:t>
      </w:r>
      <w:r w:rsidR="005A45F6">
        <w:rPr>
          <w:rFonts w:ascii="Calibri" w:hAnsi="Calibri" w:cs="Calibri"/>
          <w:sz w:val="24"/>
          <w:szCs w:val="24"/>
        </w:rPr>
        <w:t>laboratuvarın</w:t>
      </w:r>
      <w:r>
        <w:rPr>
          <w:rFonts w:ascii="Calibri" w:hAnsi="Calibri" w:cs="Calibri"/>
          <w:sz w:val="24"/>
          <w:szCs w:val="24"/>
        </w:rPr>
        <w:t xml:space="preserve"> masa, ergonomik sandalye</w:t>
      </w:r>
      <w:r w:rsidR="001316E3">
        <w:rPr>
          <w:rFonts w:ascii="Calibri" w:hAnsi="Calibri" w:cs="Calibri"/>
          <w:sz w:val="24"/>
          <w:szCs w:val="24"/>
        </w:rPr>
        <w:t>, koltuk</w:t>
      </w:r>
      <w:r>
        <w:rPr>
          <w:rFonts w:ascii="Calibri" w:hAnsi="Calibri" w:cs="Calibri"/>
          <w:sz w:val="24"/>
          <w:szCs w:val="24"/>
        </w:rPr>
        <w:t xml:space="preserve"> </w:t>
      </w:r>
      <w:proofErr w:type="spellStart"/>
      <w:r>
        <w:rPr>
          <w:rFonts w:ascii="Calibri" w:hAnsi="Calibri" w:cs="Calibri"/>
          <w:sz w:val="24"/>
          <w:szCs w:val="24"/>
        </w:rPr>
        <w:t>vb</w:t>
      </w:r>
      <w:proofErr w:type="spellEnd"/>
      <w:r>
        <w:rPr>
          <w:rFonts w:ascii="Calibri" w:hAnsi="Calibri" w:cs="Calibri"/>
          <w:sz w:val="24"/>
          <w:szCs w:val="24"/>
        </w:rPr>
        <w:t xml:space="preserve"> demirbaşları eksiksiz ve bakımlı olacaktır.  </w:t>
      </w:r>
      <w:r w:rsidR="005A45F6">
        <w:rPr>
          <w:rFonts w:ascii="Calibri" w:hAnsi="Calibri" w:cs="Calibri"/>
          <w:sz w:val="24"/>
          <w:szCs w:val="24"/>
        </w:rPr>
        <w:t>Laboratuvarda</w:t>
      </w:r>
      <w:r>
        <w:rPr>
          <w:rFonts w:ascii="Calibri" w:hAnsi="Calibri" w:cs="Calibri"/>
          <w:sz w:val="24"/>
          <w:szCs w:val="24"/>
        </w:rPr>
        <w:t xml:space="preserve"> klima ve ısıtma tertibatı kullanılabilir bir şekilde hazır olacak ve elektrik, su bağlantıları yapılmış olacaktır. Gün içinde düzenli aralıklarla ve Kuyu Jeoloğu tarafından talep edildiğinde ortam temizliği yapılaca</w:t>
      </w:r>
      <w:r w:rsidR="00BC2F77">
        <w:rPr>
          <w:rFonts w:ascii="Calibri" w:hAnsi="Calibri" w:cs="Calibri"/>
          <w:sz w:val="24"/>
          <w:szCs w:val="24"/>
        </w:rPr>
        <w:t>ktı</w:t>
      </w:r>
      <w:r>
        <w:rPr>
          <w:rFonts w:ascii="Calibri" w:hAnsi="Calibri" w:cs="Calibri"/>
          <w:sz w:val="24"/>
          <w:szCs w:val="24"/>
        </w:rPr>
        <w:t>r.</w:t>
      </w:r>
      <w:r w:rsidR="00BC2F77">
        <w:rPr>
          <w:rFonts w:ascii="Calibri" w:hAnsi="Calibri" w:cs="Calibri"/>
          <w:sz w:val="24"/>
          <w:szCs w:val="24"/>
        </w:rPr>
        <w:t xml:space="preserve"> </w:t>
      </w:r>
    </w:p>
    <w:p w14:paraId="4D4BF322" w14:textId="5D608223" w:rsidR="00BC2F77" w:rsidRPr="00FB3D86" w:rsidRDefault="00BC2F77" w:rsidP="006151DA">
      <w:pPr>
        <w:pStyle w:val="ListeParagraf"/>
        <w:numPr>
          <w:ilvl w:val="0"/>
          <w:numId w:val="16"/>
        </w:numPr>
        <w:autoSpaceDE w:val="0"/>
        <w:autoSpaceDN w:val="0"/>
        <w:spacing w:line="360" w:lineRule="auto"/>
        <w:jc w:val="both"/>
        <w:rPr>
          <w:rFonts w:ascii="Calibri" w:hAnsi="Calibri" w:cs="Calibri"/>
          <w:sz w:val="24"/>
          <w:szCs w:val="24"/>
        </w:rPr>
      </w:pPr>
      <w:r>
        <w:rPr>
          <w:rFonts w:ascii="Calibri" w:hAnsi="Calibri" w:cs="Calibri"/>
          <w:sz w:val="24"/>
          <w:szCs w:val="24"/>
        </w:rPr>
        <w:t xml:space="preserve">Jeoloji </w:t>
      </w:r>
      <w:r w:rsidR="005A45F6">
        <w:rPr>
          <w:rFonts w:ascii="Calibri" w:hAnsi="Calibri" w:cs="Calibri"/>
          <w:sz w:val="24"/>
          <w:szCs w:val="24"/>
        </w:rPr>
        <w:t>laboratuvarında</w:t>
      </w:r>
      <w:r>
        <w:rPr>
          <w:rFonts w:ascii="Calibri" w:hAnsi="Calibri" w:cs="Calibri"/>
          <w:sz w:val="24"/>
          <w:szCs w:val="24"/>
        </w:rPr>
        <w:t xml:space="preserve"> ve/veya ofis barakasında Kuyu Jeoloğu tarafından kullanılmak üzere taşınabilir </w:t>
      </w:r>
      <w:proofErr w:type="spellStart"/>
      <w:r>
        <w:rPr>
          <w:rFonts w:ascii="Calibri" w:hAnsi="Calibri" w:cs="Calibri"/>
          <w:sz w:val="24"/>
          <w:szCs w:val="24"/>
        </w:rPr>
        <w:t>modemli</w:t>
      </w:r>
      <w:proofErr w:type="spellEnd"/>
      <w:r>
        <w:rPr>
          <w:rFonts w:ascii="Calibri" w:hAnsi="Calibri" w:cs="Calibri"/>
          <w:sz w:val="24"/>
          <w:szCs w:val="24"/>
        </w:rPr>
        <w:t xml:space="preserve"> hızlı internet bağlantısı </w:t>
      </w:r>
      <w:r w:rsidR="00E3390A">
        <w:rPr>
          <w:rFonts w:ascii="Calibri" w:hAnsi="Calibri" w:cs="Calibri"/>
          <w:sz w:val="24"/>
          <w:szCs w:val="24"/>
        </w:rPr>
        <w:t xml:space="preserve">Yüklenici tarafından </w:t>
      </w:r>
      <w:r>
        <w:rPr>
          <w:rFonts w:ascii="Calibri" w:hAnsi="Calibri" w:cs="Calibri"/>
          <w:sz w:val="24"/>
          <w:szCs w:val="24"/>
        </w:rPr>
        <w:t>sağlanacaktır.</w:t>
      </w:r>
    </w:p>
    <w:p w14:paraId="7533FC31" w14:textId="7A69BFB1" w:rsidR="009D59DB" w:rsidRDefault="00621955" w:rsidP="006151DA">
      <w:pPr>
        <w:pStyle w:val="ListeParagraf"/>
        <w:numPr>
          <w:ilvl w:val="0"/>
          <w:numId w:val="16"/>
        </w:numPr>
        <w:autoSpaceDE w:val="0"/>
        <w:autoSpaceDN w:val="0"/>
        <w:spacing w:line="360" w:lineRule="auto"/>
        <w:jc w:val="both"/>
        <w:rPr>
          <w:rFonts w:ascii="Calibri" w:hAnsi="Calibri" w:cs="Calibri"/>
          <w:sz w:val="24"/>
          <w:szCs w:val="24"/>
        </w:rPr>
      </w:pPr>
      <w:r w:rsidRPr="00FB3D86">
        <w:rPr>
          <w:rFonts w:ascii="Calibri" w:hAnsi="Calibri" w:cs="Calibri"/>
          <w:sz w:val="24"/>
          <w:szCs w:val="24"/>
        </w:rPr>
        <w:t>Operasyonlar esnasında</w:t>
      </w:r>
      <w:r w:rsidR="009715B5" w:rsidRPr="00FB3D86">
        <w:rPr>
          <w:rFonts w:ascii="Calibri" w:hAnsi="Calibri" w:cs="Calibri"/>
          <w:sz w:val="24"/>
          <w:szCs w:val="24"/>
        </w:rPr>
        <w:t xml:space="preserve"> Yüklenici tarafından </w:t>
      </w:r>
      <w:r w:rsidRPr="00FB3D86">
        <w:rPr>
          <w:rFonts w:ascii="Calibri" w:hAnsi="Calibri" w:cs="Calibri"/>
          <w:sz w:val="24"/>
          <w:szCs w:val="24"/>
        </w:rPr>
        <w:t>malzeme eksikliği,</w:t>
      </w:r>
      <w:r w:rsidR="006237D3" w:rsidRPr="00FB3D86">
        <w:rPr>
          <w:rFonts w:ascii="Calibri" w:hAnsi="Calibri" w:cs="Calibri"/>
          <w:sz w:val="24"/>
          <w:szCs w:val="24"/>
        </w:rPr>
        <w:t xml:space="preserve"> </w:t>
      </w:r>
      <w:r w:rsidRPr="00FB3D86">
        <w:rPr>
          <w:rFonts w:ascii="Calibri" w:hAnsi="Calibri" w:cs="Calibri"/>
          <w:sz w:val="24"/>
          <w:szCs w:val="24"/>
        </w:rPr>
        <w:t>personel eksikliği</w:t>
      </w:r>
      <w:r w:rsidR="006237D3" w:rsidRPr="00FB3D86">
        <w:rPr>
          <w:rFonts w:ascii="Calibri" w:hAnsi="Calibri" w:cs="Calibri"/>
          <w:sz w:val="24"/>
          <w:szCs w:val="24"/>
        </w:rPr>
        <w:t xml:space="preserve">, su olmaması </w:t>
      </w:r>
      <w:r w:rsidRPr="00FB3D86">
        <w:rPr>
          <w:rFonts w:ascii="Calibri" w:hAnsi="Calibri" w:cs="Calibri"/>
          <w:sz w:val="24"/>
          <w:szCs w:val="24"/>
        </w:rPr>
        <w:t>vb</w:t>
      </w:r>
      <w:r w:rsidR="006237D3" w:rsidRPr="00FB3D86">
        <w:rPr>
          <w:rFonts w:ascii="Calibri" w:hAnsi="Calibri" w:cs="Calibri"/>
          <w:sz w:val="24"/>
          <w:szCs w:val="24"/>
        </w:rPr>
        <w:t>.</w:t>
      </w:r>
      <w:r w:rsidRPr="00FB3D86">
        <w:rPr>
          <w:rFonts w:ascii="Calibri" w:hAnsi="Calibri" w:cs="Calibri"/>
          <w:sz w:val="24"/>
          <w:szCs w:val="24"/>
        </w:rPr>
        <w:t xml:space="preserve"> </w:t>
      </w:r>
      <w:r w:rsidR="006237D3" w:rsidRPr="00FB3D86">
        <w:rPr>
          <w:rFonts w:ascii="Calibri" w:hAnsi="Calibri" w:cs="Calibri"/>
          <w:sz w:val="24"/>
          <w:szCs w:val="24"/>
        </w:rPr>
        <w:t xml:space="preserve">bütün </w:t>
      </w:r>
      <w:r w:rsidRPr="00FB3D86">
        <w:rPr>
          <w:rFonts w:ascii="Calibri" w:hAnsi="Calibri" w:cs="Calibri"/>
          <w:sz w:val="24"/>
          <w:szCs w:val="24"/>
        </w:rPr>
        <w:t xml:space="preserve">nedenlerle </w:t>
      </w:r>
      <w:r w:rsidR="009715B5" w:rsidRPr="00FB3D86">
        <w:rPr>
          <w:rFonts w:ascii="Calibri" w:hAnsi="Calibri" w:cs="Calibri"/>
          <w:sz w:val="24"/>
          <w:szCs w:val="24"/>
        </w:rPr>
        <w:t xml:space="preserve">numune alınmaması durumunda </w:t>
      </w:r>
      <w:r w:rsidR="00BC2F77">
        <w:rPr>
          <w:rFonts w:ascii="Calibri" w:hAnsi="Calibri" w:cs="Calibri"/>
          <w:sz w:val="24"/>
          <w:szCs w:val="24"/>
        </w:rPr>
        <w:t>TPAO’nun</w:t>
      </w:r>
      <w:r w:rsidR="009715B5" w:rsidRPr="00FB3D86">
        <w:rPr>
          <w:rFonts w:ascii="Calibri" w:hAnsi="Calibri" w:cs="Calibri"/>
          <w:sz w:val="24"/>
          <w:szCs w:val="24"/>
        </w:rPr>
        <w:t xml:space="preserve"> </w:t>
      </w:r>
      <w:r w:rsidRPr="00FB3D86">
        <w:rPr>
          <w:rFonts w:ascii="Calibri" w:hAnsi="Calibri" w:cs="Calibri"/>
          <w:sz w:val="24"/>
          <w:szCs w:val="24"/>
        </w:rPr>
        <w:t>faaliyet durdurma hakkı saklıdır.</w:t>
      </w:r>
    </w:p>
    <w:p w14:paraId="45EBDD11" w14:textId="63E17BC7" w:rsidR="00B60F5E" w:rsidRPr="005A45F6" w:rsidRDefault="00B60F5E" w:rsidP="006151DA">
      <w:pPr>
        <w:pStyle w:val="ListeParagraf"/>
        <w:numPr>
          <w:ilvl w:val="0"/>
          <w:numId w:val="16"/>
        </w:numPr>
        <w:autoSpaceDE w:val="0"/>
        <w:autoSpaceDN w:val="0"/>
        <w:spacing w:line="360" w:lineRule="auto"/>
        <w:jc w:val="both"/>
        <w:rPr>
          <w:rFonts w:ascii="Calibri" w:hAnsi="Calibri" w:cs="Calibri"/>
          <w:sz w:val="24"/>
          <w:szCs w:val="24"/>
        </w:rPr>
      </w:pPr>
      <w:r w:rsidRPr="005A45F6">
        <w:rPr>
          <w:rFonts w:ascii="Calibri" w:hAnsi="Calibri" w:cs="Calibri"/>
          <w:sz w:val="24"/>
          <w:szCs w:val="24"/>
        </w:rPr>
        <w:t xml:space="preserve">Petrol (veya sentetik) bazlı çamur kullanılan operasyonlarda numune alımı için gerekli olan ilave sarf malzemesi, </w:t>
      </w:r>
      <w:proofErr w:type="spellStart"/>
      <w:proofErr w:type="gramStart"/>
      <w:r w:rsidRPr="005A45F6">
        <w:rPr>
          <w:rFonts w:ascii="Calibri" w:hAnsi="Calibri" w:cs="Calibri"/>
          <w:sz w:val="24"/>
          <w:szCs w:val="24"/>
        </w:rPr>
        <w:t>techizat</w:t>
      </w:r>
      <w:proofErr w:type="spellEnd"/>
      <w:r w:rsidRPr="005A45F6">
        <w:rPr>
          <w:rFonts w:ascii="Calibri" w:hAnsi="Calibri" w:cs="Calibri"/>
          <w:sz w:val="24"/>
          <w:szCs w:val="24"/>
        </w:rPr>
        <w:t>,</w:t>
      </w:r>
      <w:proofErr w:type="gramEnd"/>
      <w:r w:rsidRPr="005A45F6">
        <w:rPr>
          <w:rFonts w:ascii="Calibri" w:hAnsi="Calibri" w:cs="Calibri"/>
          <w:sz w:val="24"/>
          <w:szCs w:val="24"/>
        </w:rPr>
        <w:t xml:space="preserve"> ve kişisel koruyucu ekipmanlar ile, numunelerin mevzuat ve kurallara uygun şekilde taşınması için gerekli her tür ilave sarf malzemesi, ekipman ve kişisel koruyucu ekipman Yüklenici tarafından </w:t>
      </w:r>
      <w:proofErr w:type="spellStart"/>
      <w:r w:rsidRPr="005A45F6">
        <w:rPr>
          <w:rFonts w:ascii="Calibri" w:hAnsi="Calibri" w:cs="Calibri"/>
          <w:sz w:val="24"/>
          <w:szCs w:val="24"/>
        </w:rPr>
        <w:t>bilabe</w:t>
      </w:r>
      <w:bookmarkStart w:id="0" w:name="_GoBack"/>
      <w:bookmarkEnd w:id="0"/>
      <w:r w:rsidRPr="005A45F6">
        <w:rPr>
          <w:rFonts w:ascii="Calibri" w:hAnsi="Calibri" w:cs="Calibri"/>
          <w:sz w:val="24"/>
          <w:szCs w:val="24"/>
        </w:rPr>
        <w:t>del</w:t>
      </w:r>
      <w:proofErr w:type="spellEnd"/>
      <w:r w:rsidRPr="005A45F6">
        <w:rPr>
          <w:rFonts w:ascii="Calibri" w:hAnsi="Calibri" w:cs="Calibri"/>
          <w:sz w:val="24"/>
          <w:szCs w:val="24"/>
        </w:rPr>
        <w:t xml:space="preserve"> sağlanacaktır. </w:t>
      </w:r>
    </w:p>
    <w:p w14:paraId="79D0A376" w14:textId="541BDDC0" w:rsidR="008573E4" w:rsidRDefault="008573E4" w:rsidP="008573E4">
      <w:pPr>
        <w:pStyle w:val="ListeParagraf"/>
        <w:autoSpaceDE w:val="0"/>
        <w:autoSpaceDN w:val="0"/>
        <w:spacing w:line="360" w:lineRule="auto"/>
        <w:jc w:val="both"/>
        <w:rPr>
          <w:rFonts w:ascii="Calibri" w:hAnsi="Calibri" w:cs="Calibri"/>
          <w:sz w:val="24"/>
          <w:szCs w:val="24"/>
        </w:rPr>
      </w:pPr>
    </w:p>
    <w:p w14:paraId="4C170091" w14:textId="319A82BF" w:rsidR="00B60F5E" w:rsidRDefault="00B60F5E">
      <w:pPr>
        <w:rPr>
          <w:rFonts w:ascii="Calibri" w:hAnsi="Calibri" w:cs="Calibri"/>
          <w:sz w:val="24"/>
          <w:szCs w:val="24"/>
        </w:rPr>
      </w:pPr>
      <w:r>
        <w:rPr>
          <w:rFonts w:ascii="Calibri" w:hAnsi="Calibri" w:cs="Calibri"/>
          <w:sz w:val="24"/>
          <w:szCs w:val="24"/>
        </w:rPr>
        <w:br w:type="page"/>
      </w:r>
    </w:p>
    <w:p w14:paraId="10E6F25A" w14:textId="647474FF" w:rsidR="00EF7163" w:rsidRPr="00EF7163" w:rsidRDefault="00EF7163" w:rsidP="00EF7163">
      <w:pPr>
        <w:pStyle w:val="ListeParagraf"/>
        <w:autoSpaceDE w:val="0"/>
        <w:autoSpaceDN w:val="0"/>
        <w:spacing w:line="360" w:lineRule="auto"/>
        <w:jc w:val="center"/>
        <w:rPr>
          <w:rFonts w:ascii="Calibri" w:hAnsi="Calibri" w:cs="Calibri"/>
          <w:b/>
          <w:sz w:val="24"/>
          <w:szCs w:val="24"/>
        </w:rPr>
      </w:pPr>
      <w:r w:rsidRPr="00EF7163">
        <w:rPr>
          <w:rFonts w:ascii="Calibri" w:hAnsi="Calibri" w:cs="Calibri"/>
          <w:b/>
          <w:sz w:val="24"/>
          <w:szCs w:val="24"/>
        </w:rPr>
        <w:lastRenderedPageBreak/>
        <w:t>EKLER</w:t>
      </w:r>
    </w:p>
    <w:p w14:paraId="07356FDD" w14:textId="77777777" w:rsidR="00EF7163" w:rsidRDefault="00EF7163" w:rsidP="008573E4">
      <w:pPr>
        <w:pStyle w:val="ListeParagraf"/>
        <w:autoSpaceDE w:val="0"/>
        <w:autoSpaceDN w:val="0"/>
        <w:spacing w:line="360" w:lineRule="auto"/>
        <w:jc w:val="both"/>
        <w:rPr>
          <w:rFonts w:ascii="Calibri" w:hAnsi="Calibri" w:cs="Calibri"/>
          <w:sz w:val="24"/>
          <w:szCs w:val="24"/>
        </w:rPr>
      </w:pPr>
    </w:p>
    <w:p w14:paraId="51360372" w14:textId="0C85E1D5" w:rsidR="008573E4" w:rsidRPr="00EF7163" w:rsidRDefault="00465B5B" w:rsidP="008573E4">
      <w:pPr>
        <w:pStyle w:val="ListeParagraf"/>
        <w:autoSpaceDE w:val="0"/>
        <w:autoSpaceDN w:val="0"/>
        <w:spacing w:line="360" w:lineRule="auto"/>
        <w:jc w:val="both"/>
        <w:rPr>
          <w:rFonts w:ascii="Calibri" w:hAnsi="Calibri" w:cs="Calibri"/>
          <w:b/>
          <w:sz w:val="24"/>
          <w:szCs w:val="24"/>
        </w:rPr>
      </w:pPr>
      <w:r w:rsidRPr="00EF7163">
        <w:rPr>
          <w:rFonts w:ascii="Calibri" w:hAnsi="Calibri" w:cs="Calibri"/>
          <w:b/>
          <w:sz w:val="24"/>
          <w:szCs w:val="24"/>
        </w:rPr>
        <w:t>Ek:</w:t>
      </w:r>
      <w:r w:rsidR="00EF7163" w:rsidRPr="00EF7163">
        <w:rPr>
          <w:rFonts w:ascii="Calibri" w:hAnsi="Calibri" w:cs="Calibri"/>
          <w:b/>
          <w:sz w:val="24"/>
          <w:szCs w:val="24"/>
        </w:rPr>
        <w:t>1 Numune Zarfı</w:t>
      </w:r>
      <w:r w:rsidRPr="00EF7163">
        <w:rPr>
          <w:rFonts w:ascii="Calibri" w:hAnsi="Calibri" w:cs="Calibri"/>
          <w:b/>
          <w:sz w:val="24"/>
          <w:szCs w:val="24"/>
        </w:rPr>
        <w:t xml:space="preserve"> Özellikleri</w:t>
      </w:r>
    </w:p>
    <w:p w14:paraId="613A2FFB" w14:textId="098EA2D1" w:rsidR="00717EFF" w:rsidRDefault="00EF7163" w:rsidP="00BC4A1E">
      <w:pPr>
        <w:pStyle w:val="ListeParagraf"/>
        <w:autoSpaceDE w:val="0"/>
        <w:autoSpaceDN w:val="0"/>
        <w:spacing w:line="360" w:lineRule="auto"/>
        <w:jc w:val="both"/>
        <w:rPr>
          <w:rFonts w:ascii="Calibri" w:hAnsi="Calibri" w:cs="Calibri"/>
          <w:sz w:val="24"/>
          <w:szCs w:val="24"/>
        </w:rPr>
      </w:pPr>
      <w:r>
        <w:rPr>
          <w:noProof/>
          <w:lang w:eastAsia="tr-TR"/>
        </w:rPr>
        <w:drawing>
          <wp:anchor distT="0" distB="0" distL="114300" distR="114300" simplePos="0" relativeHeight="251656192" behindDoc="0" locked="0" layoutInCell="1" allowOverlap="1" wp14:anchorId="462ACF90" wp14:editId="72E52DCE">
            <wp:simplePos x="0" y="0"/>
            <wp:positionH relativeFrom="column">
              <wp:posOffset>381000</wp:posOffset>
            </wp:positionH>
            <wp:positionV relativeFrom="paragraph">
              <wp:posOffset>121919</wp:posOffset>
            </wp:positionV>
            <wp:extent cx="5213089" cy="6852285"/>
            <wp:effectExtent l="0" t="0" r="6985" b="571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extLst>
                        <a:ext uri="{28A0092B-C50C-407E-A947-70E740481C1C}">
                          <a14:useLocalDpi xmlns:a14="http://schemas.microsoft.com/office/drawing/2010/main" val="0"/>
                        </a:ext>
                      </a:extLst>
                    </a:blip>
                    <a:srcRect t="8530"/>
                    <a:stretch/>
                  </pic:blipFill>
                  <pic:spPr bwMode="auto">
                    <a:xfrm>
                      <a:off x="0" y="0"/>
                      <a:ext cx="5213724" cy="68531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17BECF8" w14:textId="77777777" w:rsidR="008573E4" w:rsidRDefault="008573E4" w:rsidP="00BC4A1E">
      <w:pPr>
        <w:pStyle w:val="ListeParagraf"/>
        <w:autoSpaceDE w:val="0"/>
        <w:autoSpaceDN w:val="0"/>
        <w:spacing w:line="360" w:lineRule="auto"/>
        <w:jc w:val="both"/>
        <w:rPr>
          <w:rFonts w:ascii="Calibri" w:hAnsi="Calibri" w:cs="Calibri"/>
          <w:sz w:val="24"/>
          <w:szCs w:val="24"/>
        </w:rPr>
      </w:pPr>
    </w:p>
    <w:p w14:paraId="41004BE8" w14:textId="77777777" w:rsidR="008573E4" w:rsidRDefault="008573E4" w:rsidP="00BC4A1E">
      <w:pPr>
        <w:pStyle w:val="ListeParagraf"/>
        <w:autoSpaceDE w:val="0"/>
        <w:autoSpaceDN w:val="0"/>
        <w:spacing w:line="360" w:lineRule="auto"/>
        <w:jc w:val="both"/>
        <w:rPr>
          <w:rFonts w:ascii="Calibri" w:hAnsi="Calibri" w:cs="Calibri"/>
          <w:sz w:val="24"/>
          <w:szCs w:val="24"/>
        </w:rPr>
      </w:pPr>
    </w:p>
    <w:p w14:paraId="41CDA70C" w14:textId="77777777" w:rsidR="008573E4" w:rsidRDefault="008573E4" w:rsidP="00BC4A1E">
      <w:pPr>
        <w:pStyle w:val="ListeParagraf"/>
        <w:autoSpaceDE w:val="0"/>
        <w:autoSpaceDN w:val="0"/>
        <w:spacing w:line="360" w:lineRule="auto"/>
        <w:jc w:val="both"/>
        <w:rPr>
          <w:rFonts w:ascii="Calibri" w:hAnsi="Calibri" w:cs="Calibri"/>
          <w:sz w:val="24"/>
          <w:szCs w:val="24"/>
        </w:rPr>
      </w:pPr>
    </w:p>
    <w:p w14:paraId="33358A0E" w14:textId="545E4BC6" w:rsidR="008573E4" w:rsidRDefault="008573E4" w:rsidP="00BC4A1E">
      <w:pPr>
        <w:pStyle w:val="ListeParagraf"/>
        <w:autoSpaceDE w:val="0"/>
        <w:autoSpaceDN w:val="0"/>
        <w:spacing w:line="360" w:lineRule="auto"/>
        <w:jc w:val="both"/>
        <w:rPr>
          <w:rFonts w:ascii="Calibri" w:hAnsi="Calibri" w:cs="Calibri"/>
          <w:sz w:val="24"/>
          <w:szCs w:val="24"/>
        </w:rPr>
      </w:pPr>
    </w:p>
    <w:p w14:paraId="408DCCF0" w14:textId="1AFBDD25" w:rsidR="008573E4" w:rsidRDefault="008573E4" w:rsidP="00BC4A1E">
      <w:pPr>
        <w:pStyle w:val="ListeParagraf"/>
        <w:autoSpaceDE w:val="0"/>
        <w:autoSpaceDN w:val="0"/>
        <w:spacing w:line="360" w:lineRule="auto"/>
        <w:jc w:val="both"/>
        <w:rPr>
          <w:rFonts w:ascii="Calibri" w:hAnsi="Calibri" w:cs="Calibri"/>
          <w:sz w:val="24"/>
          <w:szCs w:val="24"/>
        </w:rPr>
      </w:pPr>
    </w:p>
    <w:p w14:paraId="4B5F92A2" w14:textId="2C89218D" w:rsidR="008573E4" w:rsidRDefault="008573E4" w:rsidP="00BC4A1E">
      <w:pPr>
        <w:pStyle w:val="ListeParagraf"/>
        <w:autoSpaceDE w:val="0"/>
        <w:autoSpaceDN w:val="0"/>
        <w:spacing w:line="360" w:lineRule="auto"/>
        <w:jc w:val="both"/>
        <w:rPr>
          <w:rFonts w:ascii="Calibri" w:hAnsi="Calibri" w:cs="Calibri"/>
          <w:sz w:val="24"/>
          <w:szCs w:val="24"/>
        </w:rPr>
      </w:pPr>
    </w:p>
    <w:p w14:paraId="23D8E9C1" w14:textId="538C482F" w:rsidR="008573E4" w:rsidRDefault="008573E4" w:rsidP="00BC4A1E">
      <w:pPr>
        <w:pStyle w:val="ListeParagraf"/>
        <w:autoSpaceDE w:val="0"/>
        <w:autoSpaceDN w:val="0"/>
        <w:spacing w:line="360" w:lineRule="auto"/>
        <w:jc w:val="both"/>
        <w:rPr>
          <w:rFonts w:ascii="Calibri" w:hAnsi="Calibri" w:cs="Calibri"/>
          <w:sz w:val="24"/>
          <w:szCs w:val="24"/>
        </w:rPr>
      </w:pPr>
    </w:p>
    <w:p w14:paraId="47BA2052" w14:textId="4A76BD2F" w:rsidR="008573E4" w:rsidRDefault="008573E4" w:rsidP="00BC4A1E">
      <w:pPr>
        <w:pStyle w:val="ListeParagraf"/>
        <w:autoSpaceDE w:val="0"/>
        <w:autoSpaceDN w:val="0"/>
        <w:spacing w:line="360" w:lineRule="auto"/>
        <w:jc w:val="both"/>
        <w:rPr>
          <w:rFonts w:ascii="Calibri" w:hAnsi="Calibri" w:cs="Calibri"/>
          <w:sz w:val="24"/>
          <w:szCs w:val="24"/>
        </w:rPr>
      </w:pPr>
    </w:p>
    <w:p w14:paraId="48449448" w14:textId="09F970B1" w:rsidR="008573E4" w:rsidRDefault="008573E4" w:rsidP="00BC4A1E">
      <w:pPr>
        <w:pStyle w:val="ListeParagraf"/>
        <w:autoSpaceDE w:val="0"/>
        <w:autoSpaceDN w:val="0"/>
        <w:spacing w:line="360" w:lineRule="auto"/>
        <w:jc w:val="both"/>
        <w:rPr>
          <w:rFonts w:ascii="Calibri" w:hAnsi="Calibri" w:cs="Calibri"/>
          <w:sz w:val="24"/>
          <w:szCs w:val="24"/>
        </w:rPr>
      </w:pPr>
    </w:p>
    <w:p w14:paraId="4164E44F" w14:textId="56977268" w:rsidR="008573E4" w:rsidRDefault="008573E4" w:rsidP="00BC4A1E">
      <w:pPr>
        <w:pStyle w:val="ListeParagraf"/>
        <w:autoSpaceDE w:val="0"/>
        <w:autoSpaceDN w:val="0"/>
        <w:spacing w:line="360" w:lineRule="auto"/>
        <w:jc w:val="both"/>
        <w:rPr>
          <w:rFonts w:ascii="Calibri" w:hAnsi="Calibri" w:cs="Calibri"/>
          <w:sz w:val="24"/>
          <w:szCs w:val="24"/>
        </w:rPr>
      </w:pPr>
    </w:p>
    <w:p w14:paraId="0B0CD31B" w14:textId="060B65B0" w:rsidR="008573E4" w:rsidRDefault="008573E4" w:rsidP="00BC4A1E">
      <w:pPr>
        <w:pStyle w:val="ListeParagraf"/>
        <w:autoSpaceDE w:val="0"/>
        <w:autoSpaceDN w:val="0"/>
        <w:spacing w:line="360" w:lineRule="auto"/>
        <w:jc w:val="both"/>
        <w:rPr>
          <w:rFonts w:ascii="Calibri" w:hAnsi="Calibri" w:cs="Calibri"/>
          <w:sz w:val="24"/>
          <w:szCs w:val="24"/>
        </w:rPr>
      </w:pPr>
    </w:p>
    <w:p w14:paraId="7E48D139" w14:textId="4A8F7211" w:rsidR="008573E4" w:rsidRDefault="008573E4" w:rsidP="00BC4A1E">
      <w:pPr>
        <w:pStyle w:val="ListeParagraf"/>
        <w:autoSpaceDE w:val="0"/>
        <w:autoSpaceDN w:val="0"/>
        <w:spacing w:line="360" w:lineRule="auto"/>
        <w:jc w:val="both"/>
        <w:rPr>
          <w:rFonts w:ascii="Calibri" w:hAnsi="Calibri" w:cs="Calibri"/>
          <w:sz w:val="24"/>
          <w:szCs w:val="24"/>
        </w:rPr>
      </w:pPr>
    </w:p>
    <w:p w14:paraId="7C17C17A" w14:textId="36665437" w:rsidR="008573E4" w:rsidRDefault="008573E4" w:rsidP="00BC4A1E">
      <w:pPr>
        <w:pStyle w:val="ListeParagraf"/>
        <w:autoSpaceDE w:val="0"/>
        <w:autoSpaceDN w:val="0"/>
        <w:spacing w:line="360" w:lineRule="auto"/>
        <w:jc w:val="both"/>
        <w:rPr>
          <w:rFonts w:ascii="Calibri" w:hAnsi="Calibri" w:cs="Calibri"/>
          <w:sz w:val="24"/>
          <w:szCs w:val="24"/>
        </w:rPr>
      </w:pPr>
    </w:p>
    <w:p w14:paraId="0EB9953B" w14:textId="009EA459" w:rsidR="008573E4" w:rsidRDefault="008573E4" w:rsidP="00BC4A1E">
      <w:pPr>
        <w:pStyle w:val="ListeParagraf"/>
        <w:autoSpaceDE w:val="0"/>
        <w:autoSpaceDN w:val="0"/>
        <w:spacing w:line="360" w:lineRule="auto"/>
        <w:jc w:val="both"/>
        <w:rPr>
          <w:rFonts w:ascii="Calibri" w:hAnsi="Calibri" w:cs="Calibri"/>
          <w:sz w:val="24"/>
          <w:szCs w:val="24"/>
        </w:rPr>
      </w:pPr>
    </w:p>
    <w:p w14:paraId="61138860" w14:textId="4563C4DC" w:rsidR="008573E4" w:rsidRDefault="008573E4" w:rsidP="00BC4A1E">
      <w:pPr>
        <w:pStyle w:val="ListeParagraf"/>
        <w:autoSpaceDE w:val="0"/>
        <w:autoSpaceDN w:val="0"/>
        <w:spacing w:line="360" w:lineRule="auto"/>
        <w:jc w:val="both"/>
        <w:rPr>
          <w:rFonts w:ascii="Calibri" w:hAnsi="Calibri" w:cs="Calibri"/>
          <w:sz w:val="24"/>
          <w:szCs w:val="24"/>
        </w:rPr>
      </w:pPr>
    </w:p>
    <w:p w14:paraId="1F840623" w14:textId="26EC3ADE" w:rsidR="008573E4" w:rsidRDefault="008573E4" w:rsidP="00BC4A1E">
      <w:pPr>
        <w:pStyle w:val="ListeParagraf"/>
        <w:autoSpaceDE w:val="0"/>
        <w:autoSpaceDN w:val="0"/>
        <w:spacing w:line="360" w:lineRule="auto"/>
        <w:jc w:val="both"/>
        <w:rPr>
          <w:rFonts w:ascii="Calibri" w:hAnsi="Calibri" w:cs="Calibri"/>
          <w:sz w:val="24"/>
          <w:szCs w:val="24"/>
        </w:rPr>
      </w:pPr>
    </w:p>
    <w:p w14:paraId="4F9B1B6F" w14:textId="0C78416D" w:rsidR="008573E4" w:rsidRDefault="008573E4" w:rsidP="00BC4A1E">
      <w:pPr>
        <w:pStyle w:val="ListeParagraf"/>
        <w:autoSpaceDE w:val="0"/>
        <w:autoSpaceDN w:val="0"/>
        <w:spacing w:line="360" w:lineRule="auto"/>
        <w:jc w:val="both"/>
        <w:rPr>
          <w:rFonts w:ascii="Calibri" w:hAnsi="Calibri" w:cs="Calibri"/>
          <w:sz w:val="24"/>
          <w:szCs w:val="24"/>
        </w:rPr>
      </w:pPr>
    </w:p>
    <w:p w14:paraId="7C72ACBD" w14:textId="5659CD10" w:rsidR="008573E4" w:rsidRDefault="008573E4" w:rsidP="00BC4A1E">
      <w:pPr>
        <w:pStyle w:val="ListeParagraf"/>
        <w:autoSpaceDE w:val="0"/>
        <w:autoSpaceDN w:val="0"/>
        <w:spacing w:line="360" w:lineRule="auto"/>
        <w:jc w:val="both"/>
        <w:rPr>
          <w:rFonts w:ascii="Calibri" w:hAnsi="Calibri" w:cs="Calibri"/>
          <w:sz w:val="24"/>
          <w:szCs w:val="24"/>
        </w:rPr>
      </w:pPr>
    </w:p>
    <w:p w14:paraId="4E1CC923" w14:textId="415D13E3" w:rsidR="008573E4" w:rsidRDefault="008573E4" w:rsidP="00BC4A1E">
      <w:pPr>
        <w:pStyle w:val="ListeParagraf"/>
        <w:autoSpaceDE w:val="0"/>
        <w:autoSpaceDN w:val="0"/>
        <w:spacing w:line="360" w:lineRule="auto"/>
        <w:jc w:val="both"/>
        <w:rPr>
          <w:rFonts w:ascii="Calibri" w:hAnsi="Calibri" w:cs="Calibri"/>
          <w:sz w:val="24"/>
          <w:szCs w:val="24"/>
        </w:rPr>
      </w:pPr>
    </w:p>
    <w:p w14:paraId="2AD0D2F1" w14:textId="28393B79" w:rsidR="008573E4" w:rsidRDefault="008573E4" w:rsidP="00BC4A1E">
      <w:pPr>
        <w:pStyle w:val="ListeParagraf"/>
        <w:autoSpaceDE w:val="0"/>
        <w:autoSpaceDN w:val="0"/>
        <w:spacing w:line="360" w:lineRule="auto"/>
        <w:jc w:val="both"/>
        <w:rPr>
          <w:rFonts w:ascii="Calibri" w:hAnsi="Calibri" w:cs="Calibri"/>
          <w:sz w:val="24"/>
          <w:szCs w:val="24"/>
        </w:rPr>
      </w:pPr>
    </w:p>
    <w:p w14:paraId="36AB5538" w14:textId="65F10B06" w:rsidR="008573E4" w:rsidRDefault="008573E4" w:rsidP="00BC4A1E">
      <w:pPr>
        <w:pStyle w:val="ListeParagraf"/>
        <w:autoSpaceDE w:val="0"/>
        <w:autoSpaceDN w:val="0"/>
        <w:spacing w:line="360" w:lineRule="auto"/>
        <w:jc w:val="both"/>
        <w:rPr>
          <w:rFonts w:ascii="Calibri" w:hAnsi="Calibri" w:cs="Calibri"/>
          <w:sz w:val="24"/>
          <w:szCs w:val="24"/>
        </w:rPr>
      </w:pPr>
    </w:p>
    <w:p w14:paraId="6B40E288" w14:textId="333F7730" w:rsidR="008573E4" w:rsidRDefault="008573E4" w:rsidP="00BC4A1E">
      <w:pPr>
        <w:pStyle w:val="ListeParagraf"/>
        <w:autoSpaceDE w:val="0"/>
        <w:autoSpaceDN w:val="0"/>
        <w:spacing w:line="360" w:lineRule="auto"/>
        <w:jc w:val="both"/>
        <w:rPr>
          <w:rFonts w:ascii="Calibri" w:hAnsi="Calibri" w:cs="Calibri"/>
          <w:sz w:val="24"/>
          <w:szCs w:val="24"/>
        </w:rPr>
      </w:pPr>
    </w:p>
    <w:p w14:paraId="22AD9ABE" w14:textId="7A2DB100" w:rsidR="008573E4" w:rsidRDefault="008573E4" w:rsidP="00EF7163">
      <w:pPr>
        <w:autoSpaceDE w:val="0"/>
        <w:autoSpaceDN w:val="0"/>
        <w:spacing w:line="360" w:lineRule="auto"/>
        <w:jc w:val="both"/>
        <w:rPr>
          <w:rFonts w:ascii="Calibri" w:hAnsi="Calibri" w:cs="Calibri"/>
          <w:sz w:val="24"/>
          <w:szCs w:val="24"/>
        </w:rPr>
      </w:pPr>
    </w:p>
    <w:p w14:paraId="45EC49C1" w14:textId="77777777" w:rsidR="00EF7163" w:rsidRPr="00EF7163" w:rsidRDefault="00EF7163" w:rsidP="00EF7163">
      <w:pPr>
        <w:autoSpaceDE w:val="0"/>
        <w:autoSpaceDN w:val="0"/>
        <w:spacing w:line="360" w:lineRule="auto"/>
        <w:jc w:val="both"/>
        <w:rPr>
          <w:rFonts w:ascii="Calibri" w:hAnsi="Calibri" w:cs="Calibri"/>
          <w:sz w:val="24"/>
          <w:szCs w:val="24"/>
        </w:rPr>
      </w:pPr>
    </w:p>
    <w:p w14:paraId="16B7836A" w14:textId="77777777" w:rsidR="00B60F5E" w:rsidRDefault="00B60F5E">
      <w:pPr>
        <w:rPr>
          <w:rFonts w:ascii="Calibri" w:hAnsi="Calibri" w:cs="Calibri"/>
          <w:b/>
          <w:sz w:val="24"/>
          <w:szCs w:val="24"/>
        </w:rPr>
      </w:pPr>
      <w:r>
        <w:rPr>
          <w:rFonts w:ascii="Calibri" w:hAnsi="Calibri" w:cs="Calibri"/>
          <w:b/>
          <w:sz w:val="24"/>
          <w:szCs w:val="24"/>
        </w:rPr>
        <w:br w:type="page"/>
      </w:r>
    </w:p>
    <w:p w14:paraId="62910FAB" w14:textId="55A0D927" w:rsidR="008573E4" w:rsidRPr="00EF7163" w:rsidRDefault="00465B5B" w:rsidP="00BC4A1E">
      <w:pPr>
        <w:pStyle w:val="ListeParagraf"/>
        <w:autoSpaceDE w:val="0"/>
        <w:autoSpaceDN w:val="0"/>
        <w:spacing w:line="360" w:lineRule="auto"/>
        <w:jc w:val="both"/>
        <w:rPr>
          <w:rFonts w:ascii="Calibri" w:hAnsi="Calibri" w:cs="Calibri"/>
          <w:b/>
          <w:sz w:val="24"/>
          <w:szCs w:val="24"/>
        </w:rPr>
      </w:pPr>
      <w:r w:rsidRPr="00EF7163">
        <w:rPr>
          <w:rFonts w:ascii="Calibri" w:hAnsi="Calibri" w:cs="Calibri"/>
          <w:b/>
          <w:sz w:val="24"/>
          <w:szCs w:val="24"/>
        </w:rPr>
        <w:lastRenderedPageBreak/>
        <w:t>Ek-2 DST ve Swab Numune Kapları Özellikleri</w:t>
      </w:r>
    </w:p>
    <w:p w14:paraId="5CCE5761" w14:textId="0AD42C5D" w:rsidR="008573E4" w:rsidRDefault="00465B5B" w:rsidP="00BC4A1E">
      <w:pPr>
        <w:pStyle w:val="ListeParagraf"/>
        <w:autoSpaceDE w:val="0"/>
        <w:autoSpaceDN w:val="0"/>
        <w:spacing w:line="360" w:lineRule="auto"/>
        <w:jc w:val="both"/>
        <w:rPr>
          <w:rFonts w:ascii="Calibri" w:hAnsi="Calibri" w:cs="Calibri"/>
          <w:sz w:val="24"/>
          <w:szCs w:val="24"/>
        </w:rPr>
      </w:pPr>
      <w:r>
        <w:rPr>
          <w:noProof/>
          <w:lang w:eastAsia="tr-TR"/>
        </w:rPr>
        <w:drawing>
          <wp:anchor distT="0" distB="0" distL="114300" distR="114300" simplePos="0" relativeHeight="251655168" behindDoc="0" locked="0" layoutInCell="1" allowOverlap="1" wp14:anchorId="5ECA6BC2" wp14:editId="773E1730">
            <wp:simplePos x="0" y="0"/>
            <wp:positionH relativeFrom="column">
              <wp:posOffset>271153</wp:posOffset>
            </wp:positionH>
            <wp:positionV relativeFrom="paragraph">
              <wp:posOffset>157653</wp:posOffset>
            </wp:positionV>
            <wp:extent cx="5272644" cy="7273744"/>
            <wp:effectExtent l="0" t="0" r="4445" b="381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extLst>
                        <a:ext uri="{28A0092B-C50C-407E-A947-70E740481C1C}">
                          <a14:useLocalDpi xmlns:a14="http://schemas.microsoft.com/office/drawing/2010/main" val="0"/>
                        </a:ext>
                      </a:extLst>
                    </a:blip>
                    <a:srcRect t="10188"/>
                    <a:stretch/>
                  </pic:blipFill>
                  <pic:spPr bwMode="auto">
                    <a:xfrm>
                      <a:off x="0" y="0"/>
                      <a:ext cx="5274827" cy="727675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5C36AF8" w14:textId="362A5E40" w:rsidR="008573E4" w:rsidRDefault="008573E4" w:rsidP="00BC4A1E">
      <w:pPr>
        <w:pStyle w:val="ListeParagraf"/>
        <w:autoSpaceDE w:val="0"/>
        <w:autoSpaceDN w:val="0"/>
        <w:spacing w:line="360" w:lineRule="auto"/>
        <w:jc w:val="both"/>
        <w:rPr>
          <w:rFonts w:ascii="Calibri" w:hAnsi="Calibri" w:cs="Calibri"/>
          <w:sz w:val="24"/>
          <w:szCs w:val="24"/>
        </w:rPr>
      </w:pPr>
    </w:p>
    <w:p w14:paraId="677016AC" w14:textId="3FB7D787" w:rsidR="008573E4" w:rsidRDefault="008573E4" w:rsidP="00BC4A1E">
      <w:pPr>
        <w:pStyle w:val="ListeParagraf"/>
        <w:autoSpaceDE w:val="0"/>
        <w:autoSpaceDN w:val="0"/>
        <w:spacing w:line="360" w:lineRule="auto"/>
        <w:jc w:val="both"/>
        <w:rPr>
          <w:rFonts w:ascii="Calibri" w:hAnsi="Calibri" w:cs="Calibri"/>
          <w:sz w:val="24"/>
          <w:szCs w:val="24"/>
        </w:rPr>
      </w:pPr>
    </w:p>
    <w:p w14:paraId="16515A1E" w14:textId="49FAFB74" w:rsidR="008573E4" w:rsidRDefault="008573E4" w:rsidP="00BC4A1E">
      <w:pPr>
        <w:pStyle w:val="ListeParagraf"/>
        <w:autoSpaceDE w:val="0"/>
        <w:autoSpaceDN w:val="0"/>
        <w:spacing w:line="360" w:lineRule="auto"/>
        <w:jc w:val="both"/>
        <w:rPr>
          <w:rFonts w:ascii="Calibri" w:hAnsi="Calibri" w:cs="Calibri"/>
          <w:sz w:val="24"/>
          <w:szCs w:val="24"/>
        </w:rPr>
      </w:pPr>
    </w:p>
    <w:p w14:paraId="3C8D60B7" w14:textId="62FA9203" w:rsidR="008573E4" w:rsidRDefault="008573E4" w:rsidP="00BC4A1E">
      <w:pPr>
        <w:pStyle w:val="ListeParagraf"/>
        <w:autoSpaceDE w:val="0"/>
        <w:autoSpaceDN w:val="0"/>
        <w:spacing w:line="360" w:lineRule="auto"/>
        <w:jc w:val="both"/>
        <w:rPr>
          <w:rFonts w:ascii="Calibri" w:hAnsi="Calibri" w:cs="Calibri"/>
          <w:sz w:val="24"/>
          <w:szCs w:val="24"/>
        </w:rPr>
      </w:pPr>
    </w:p>
    <w:p w14:paraId="7D6F2FEC" w14:textId="2D8E7EBA" w:rsidR="008573E4" w:rsidRDefault="008573E4" w:rsidP="00BC4A1E">
      <w:pPr>
        <w:pStyle w:val="ListeParagraf"/>
        <w:autoSpaceDE w:val="0"/>
        <w:autoSpaceDN w:val="0"/>
        <w:spacing w:line="360" w:lineRule="auto"/>
        <w:jc w:val="both"/>
        <w:rPr>
          <w:rFonts w:ascii="Calibri" w:hAnsi="Calibri" w:cs="Calibri"/>
          <w:sz w:val="24"/>
          <w:szCs w:val="24"/>
        </w:rPr>
      </w:pPr>
    </w:p>
    <w:p w14:paraId="4EA06123" w14:textId="0C388052" w:rsidR="008573E4" w:rsidRDefault="008573E4" w:rsidP="00BC4A1E">
      <w:pPr>
        <w:pStyle w:val="ListeParagraf"/>
        <w:autoSpaceDE w:val="0"/>
        <w:autoSpaceDN w:val="0"/>
        <w:spacing w:line="360" w:lineRule="auto"/>
        <w:jc w:val="both"/>
        <w:rPr>
          <w:rFonts w:ascii="Calibri" w:hAnsi="Calibri" w:cs="Calibri"/>
          <w:sz w:val="24"/>
          <w:szCs w:val="24"/>
        </w:rPr>
      </w:pPr>
    </w:p>
    <w:p w14:paraId="01D6809C" w14:textId="77D96DFD" w:rsidR="008573E4" w:rsidRDefault="008573E4" w:rsidP="00BC4A1E">
      <w:pPr>
        <w:pStyle w:val="ListeParagraf"/>
        <w:autoSpaceDE w:val="0"/>
        <w:autoSpaceDN w:val="0"/>
        <w:spacing w:line="360" w:lineRule="auto"/>
        <w:jc w:val="both"/>
        <w:rPr>
          <w:rFonts w:ascii="Calibri" w:hAnsi="Calibri" w:cs="Calibri"/>
          <w:sz w:val="24"/>
          <w:szCs w:val="24"/>
        </w:rPr>
      </w:pPr>
    </w:p>
    <w:p w14:paraId="2E4FF12B" w14:textId="5BE047F8" w:rsidR="008573E4" w:rsidRDefault="008573E4" w:rsidP="00BC4A1E">
      <w:pPr>
        <w:pStyle w:val="ListeParagraf"/>
        <w:autoSpaceDE w:val="0"/>
        <w:autoSpaceDN w:val="0"/>
        <w:spacing w:line="360" w:lineRule="auto"/>
        <w:jc w:val="both"/>
        <w:rPr>
          <w:rFonts w:ascii="Calibri" w:hAnsi="Calibri" w:cs="Calibri"/>
          <w:sz w:val="24"/>
          <w:szCs w:val="24"/>
        </w:rPr>
      </w:pPr>
    </w:p>
    <w:p w14:paraId="4635DE4B" w14:textId="1B9DBDFD" w:rsidR="008573E4" w:rsidRDefault="008573E4" w:rsidP="00BC4A1E">
      <w:pPr>
        <w:pStyle w:val="ListeParagraf"/>
        <w:autoSpaceDE w:val="0"/>
        <w:autoSpaceDN w:val="0"/>
        <w:spacing w:line="360" w:lineRule="auto"/>
        <w:jc w:val="both"/>
        <w:rPr>
          <w:rFonts w:ascii="Calibri" w:hAnsi="Calibri" w:cs="Calibri"/>
          <w:sz w:val="24"/>
          <w:szCs w:val="24"/>
        </w:rPr>
      </w:pPr>
    </w:p>
    <w:p w14:paraId="0D8E451E" w14:textId="27FE08B7" w:rsidR="008573E4" w:rsidRDefault="008573E4" w:rsidP="00BC4A1E">
      <w:pPr>
        <w:pStyle w:val="ListeParagraf"/>
        <w:autoSpaceDE w:val="0"/>
        <w:autoSpaceDN w:val="0"/>
        <w:spacing w:line="360" w:lineRule="auto"/>
        <w:jc w:val="both"/>
        <w:rPr>
          <w:rFonts w:ascii="Calibri" w:hAnsi="Calibri" w:cs="Calibri"/>
          <w:sz w:val="24"/>
          <w:szCs w:val="24"/>
        </w:rPr>
      </w:pPr>
    </w:p>
    <w:p w14:paraId="57A10ED9" w14:textId="58C387C7" w:rsidR="008573E4" w:rsidRDefault="008573E4" w:rsidP="00BC4A1E">
      <w:pPr>
        <w:pStyle w:val="ListeParagraf"/>
        <w:autoSpaceDE w:val="0"/>
        <w:autoSpaceDN w:val="0"/>
        <w:spacing w:line="360" w:lineRule="auto"/>
        <w:jc w:val="both"/>
        <w:rPr>
          <w:rFonts w:ascii="Calibri" w:hAnsi="Calibri" w:cs="Calibri"/>
          <w:sz w:val="24"/>
          <w:szCs w:val="24"/>
        </w:rPr>
      </w:pPr>
    </w:p>
    <w:p w14:paraId="603CBB2D" w14:textId="14E59E0B" w:rsidR="008573E4" w:rsidRDefault="008573E4" w:rsidP="00BC4A1E">
      <w:pPr>
        <w:pStyle w:val="ListeParagraf"/>
        <w:autoSpaceDE w:val="0"/>
        <w:autoSpaceDN w:val="0"/>
        <w:spacing w:line="360" w:lineRule="auto"/>
        <w:jc w:val="both"/>
        <w:rPr>
          <w:rFonts w:ascii="Calibri" w:hAnsi="Calibri" w:cs="Calibri"/>
          <w:sz w:val="24"/>
          <w:szCs w:val="24"/>
        </w:rPr>
      </w:pPr>
    </w:p>
    <w:p w14:paraId="47ECC6AA" w14:textId="618E4A36" w:rsidR="008573E4" w:rsidRDefault="008573E4" w:rsidP="00BC4A1E">
      <w:pPr>
        <w:pStyle w:val="ListeParagraf"/>
        <w:autoSpaceDE w:val="0"/>
        <w:autoSpaceDN w:val="0"/>
        <w:spacing w:line="360" w:lineRule="auto"/>
        <w:jc w:val="both"/>
        <w:rPr>
          <w:rFonts w:ascii="Calibri" w:hAnsi="Calibri" w:cs="Calibri"/>
          <w:sz w:val="24"/>
          <w:szCs w:val="24"/>
        </w:rPr>
      </w:pPr>
    </w:p>
    <w:p w14:paraId="2AC1ED62" w14:textId="6CBC946D" w:rsidR="008573E4" w:rsidRDefault="008573E4" w:rsidP="00BC4A1E">
      <w:pPr>
        <w:pStyle w:val="ListeParagraf"/>
        <w:autoSpaceDE w:val="0"/>
        <w:autoSpaceDN w:val="0"/>
        <w:spacing w:line="360" w:lineRule="auto"/>
        <w:jc w:val="both"/>
        <w:rPr>
          <w:rFonts w:ascii="Calibri" w:hAnsi="Calibri" w:cs="Calibri"/>
          <w:sz w:val="24"/>
          <w:szCs w:val="24"/>
        </w:rPr>
      </w:pPr>
    </w:p>
    <w:p w14:paraId="199712E9" w14:textId="53BD2B1E" w:rsidR="008573E4" w:rsidRDefault="008573E4" w:rsidP="00BC4A1E">
      <w:pPr>
        <w:pStyle w:val="ListeParagraf"/>
        <w:autoSpaceDE w:val="0"/>
        <w:autoSpaceDN w:val="0"/>
        <w:spacing w:line="360" w:lineRule="auto"/>
        <w:jc w:val="both"/>
        <w:rPr>
          <w:rFonts w:ascii="Calibri" w:hAnsi="Calibri" w:cs="Calibri"/>
          <w:sz w:val="24"/>
          <w:szCs w:val="24"/>
        </w:rPr>
      </w:pPr>
    </w:p>
    <w:p w14:paraId="1B2BF9C3" w14:textId="01197BD8" w:rsidR="008573E4" w:rsidRDefault="008573E4" w:rsidP="00BC4A1E">
      <w:pPr>
        <w:pStyle w:val="ListeParagraf"/>
        <w:autoSpaceDE w:val="0"/>
        <w:autoSpaceDN w:val="0"/>
        <w:spacing w:line="360" w:lineRule="auto"/>
        <w:jc w:val="both"/>
        <w:rPr>
          <w:rFonts w:ascii="Calibri" w:hAnsi="Calibri" w:cs="Calibri"/>
          <w:sz w:val="24"/>
          <w:szCs w:val="24"/>
        </w:rPr>
      </w:pPr>
    </w:p>
    <w:p w14:paraId="49B0C451" w14:textId="1D682FC5" w:rsidR="008573E4" w:rsidRDefault="008573E4" w:rsidP="00BC4A1E">
      <w:pPr>
        <w:pStyle w:val="ListeParagraf"/>
        <w:autoSpaceDE w:val="0"/>
        <w:autoSpaceDN w:val="0"/>
        <w:spacing w:line="360" w:lineRule="auto"/>
        <w:jc w:val="both"/>
        <w:rPr>
          <w:rFonts w:ascii="Calibri" w:hAnsi="Calibri" w:cs="Calibri"/>
          <w:sz w:val="24"/>
          <w:szCs w:val="24"/>
        </w:rPr>
      </w:pPr>
    </w:p>
    <w:p w14:paraId="40FD5D6D" w14:textId="52F5F5AA" w:rsidR="008573E4" w:rsidRDefault="008573E4" w:rsidP="00BC4A1E">
      <w:pPr>
        <w:pStyle w:val="ListeParagraf"/>
        <w:autoSpaceDE w:val="0"/>
        <w:autoSpaceDN w:val="0"/>
        <w:spacing w:line="360" w:lineRule="auto"/>
        <w:jc w:val="both"/>
        <w:rPr>
          <w:rFonts w:ascii="Calibri" w:hAnsi="Calibri" w:cs="Calibri"/>
          <w:sz w:val="24"/>
          <w:szCs w:val="24"/>
        </w:rPr>
      </w:pPr>
    </w:p>
    <w:p w14:paraId="40DE5725" w14:textId="2CC1FEDC" w:rsidR="008573E4" w:rsidRDefault="008573E4" w:rsidP="00BC4A1E">
      <w:pPr>
        <w:pStyle w:val="ListeParagraf"/>
        <w:autoSpaceDE w:val="0"/>
        <w:autoSpaceDN w:val="0"/>
        <w:spacing w:line="360" w:lineRule="auto"/>
        <w:jc w:val="both"/>
        <w:rPr>
          <w:rFonts w:ascii="Calibri" w:hAnsi="Calibri" w:cs="Calibri"/>
          <w:sz w:val="24"/>
          <w:szCs w:val="24"/>
        </w:rPr>
      </w:pPr>
    </w:p>
    <w:p w14:paraId="295AFE49" w14:textId="22DA117C" w:rsidR="008573E4" w:rsidRDefault="008573E4" w:rsidP="00BC4A1E">
      <w:pPr>
        <w:pStyle w:val="ListeParagraf"/>
        <w:autoSpaceDE w:val="0"/>
        <w:autoSpaceDN w:val="0"/>
        <w:spacing w:line="360" w:lineRule="auto"/>
        <w:jc w:val="both"/>
        <w:rPr>
          <w:rFonts w:ascii="Calibri" w:hAnsi="Calibri" w:cs="Calibri"/>
          <w:sz w:val="24"/>
          <w:szCs w:val="24"/>
        </w:rPr>
      </w:pPr>
    </w:p>
    <w:p w14:paraId="22DD8928" w14:textId="27E38578" w:rsidR="008573E4" w:rsidRDefault="008573E4" w:rsidP="00BC4A1E">
      <w:pPr>
        <w:pStyle w:val="ListeParagraf"/>
        <w:autoSpaceDE w:val="0"/>
        <w:autoSpaceDN w:val="0"/>
        <w:spacing w:line="360" w:lineRule="auto"/>
        <w:jc w:val="both"/>
        <w:rPr>
          <w:rFonts w:ascii="Calibri" w:hAnsi="Calibri" w:cs="Calibri"/>
          <w:sz w:val="24"/>
          <w:szCs w:val="24"/>
        </w:rPr>
      </w:pPr>
    </w:p>
    <w:p w14:paraId="5E842070" w14:textId="0DDD4C58" w:rsidR="008573E4" w:rsidRDefault="008573E4" w:rsidP="00BC4A1E">
      <w:pPr>
        <w:pStyle w:val="ListeParagraf"/>
        <w:autoSpaceDE w:val="0"/>
        <w:autoSpaceDN w:val="0"/>
        <w:spacing w:line="360" w:lineRule="auto"/>
        <w:jc w:val="both"/>
        <w:rPr>
          <w:rFonts w:ascii="Calibri" w:hAnsi="Calibri" w:cs="Calibri"/>
          <w:sz w:val="24"/>
          <w:szCs w:val="24"/>
        </w:rPr>
      </w:pPr>
    </w:p>
    <w:p w14:paraId="7DC695C5" w14:textId="466CA38C" w:rsidR="008573E4" w:rsidRDefault="008573E4" w:rsidP="00BC4A1E">
      <w:pPr>
        <w:pStyle w:val="ListeParagraf"/>
        <w:autoSpaceDE w:val="0"/>
        <w:autoSpaceDN w:val="0"/>
        <w:spacing w:line="360" w:lineRule="auto"/>
        <w:jc w:val="both"/>
        <w:rPr>
          <w:rFonts w:ascii="Calibri" w:hAnsi="Calibri" w:cs="Calibri"/>
          <w:sz w:val="24"/>
          <w:szCs w:val="24"/>
        </w:rPr>
      </w:pPr>
    </w:p>
    <w:p w14:paraId="50CB0ACC" w14:textId="186A2541" w:rsidR="008573E4" w:rsidRDefault="008573E4" w:rsidP="00BC4A1E">
      <w:pPr>
        <w:pStyle w:val="ListeParagraf"/>
        <w:autoSpaceDE w:val="0"/>
        <w:autoSpaceDN w:val="0"/>
        <w:spacing w:line="360" w:lineRule="auto"/>
        <w:jc w:val="both"/>
        <w:rPr>
          <w:rFonts w:ascii="Calibri" w:hAnsi="Calibri" w:cs="Calibri"/>
          <w:sz w:val="24"/>
          <w:szCs w:val="24"/>
        </w:rPr>
      </w:pPr>
    </w:p>
    <w:p w14:paraId="3B23ECBB" w14:textId="6C3D8BA9" w:rsidR="008573E4" w:rsidRDefault="008573E4" w:rsidP="00BC4A1E">
      <w:pPr>
        <w:pStyle w:val="ListeParagraf"/>
        <w:autoSpaceDE w:val="0"/>
        <w:autoSpaceDN w:val="0"/>
        <w:spacing w:line="360" w:lineRule="auto"/>
        <w:jc w:val="both"/>
        <w:rPr>
          <w:rFonts w:ascii="Calibri" w:hAnsi="Calibri" w:cs="Calibri"/>
          <w:sz w:val="24"/>
          <w:szCs w:val="24"/>
        </w:rPr>
      </w:pPr>
    </w:p>
    <w:p w14:paraId="1023C869" w14:textId="19392F9C" w:rsidR="00B60F5E" w:rsidRDefault="00B60F5E">
      <w:pPr>
        <w:rPr>
          <w:rFonts w:ascii="Calibri" w:hAnsi="Calibri" w:cs="Calibri"/>
          <w:sz w:val="24"/>
          <w:szCs w:val="24"/>
        </w:rPr>
      </w:pPr>
      <w:r>
        <w:rPr>
          <w:rFonts w:ascii="Calibri" w:hAnsi="Calibri" w:cs="Calibri"/>
          <w:sz w:val="24"/>
          <w:szCs w:val="24"/>
        </w:rPr>
        <w:br w:type="page"/>
      </w:r>
    </w:p>
    <w:p w14:paraId="1499FF7C" w14:textId="6BCDDBF7" w:rsidR="00465B5B" w:rsidRPr="00EF7163" w:rsidRDefault="00465B5B" w:rsidP="00465B5B">
      <w:pPr>
        <w:pStyle w:val="ListeParagraf"/>
        <w:autoSpaceDE w:val="0"/>
        <w:autoSpaceDN w:val="0"/>
        <w:spacing w:line="360" w:lineRule="auto"/>
        <w:jc w:val="both"/>
        <w:rPr>
          <w:rFonts w:ascii="Calibri" w:hAnsi="Calibri" w:cs="Calibri"/>
          <w:b/>
          <w:sz w:val="24"/>
          <w:szCs w:val="24"/>
        </w:rPr>
      </w:pPr>
      <w:r w:rsidRPr="00EF7163">
        <w:rPr>
          <w:rFonts w:ascii="Calibri" w:hAnsi="Calibri" w:cs="Calibri"/>
          <w:b/>
          <w:sz w:val="24"/>
          <w:szCs w:val="24"/>
        </w:rPr>
        <w:lastRenderedPageBreak/>
        <w:t>Ek-</w:t>
      </w:r>
      <w:r w:rsidR="00EF7163">
        <w:rPr>
          <w:rFonts w:ascii="Calibri" w:hAnsi="Calibri" w:cs="Calibri"/>
          <w:b/>
          <w:sz w:val="24"/>
          <w:szCs w:val="24"/>
        </w:rPr>
        <w:t>3</w:t>
      </w:r>
      <w:r w:rsidRPr="00EF7163">
        <w:rPr>
          <w:rFonts w:ascii="Calibri" w:hAnsi="Calibri" w:cs="Calibri"/>
          <w:b/>
          <w:sz w:val="24"/>
          <w:szCs w:val="24"/>
        </w:rPr>
        <w:t xml:space="preserve"> </w:t>
      </w:r>
      <w:r w:rsidR="00EF7163" w:rsidRPr="00EF7163">
        <w:rPr>
          <w:rFonts w:ascii="Calibri" w:hAnsi="Calibri" w:cs="Calibri"/>
          <w:b/>
          <w:sz w:val="24"/>
          <w:szCs w:val="24"/>
        </w:rPr>
        <w:t>Jeokimya numunesi kabı (</w:t>
      </w:r>
      <w:proofErr w:type="spellStart"/>
      <w:r w:rsidR="00EF7163" w:rsidRPr="00EF7163">
        <w:rPr>
          <w:rFonts w:ascii="Calibri" w:hAnsi="Calibri" w:cs="Calibri"/>
          <w:b/>
          <w:sz w:val="24"/>
          <w:szCs w:val="24"/>
        </w:rPr>
        <w:t>İsojar</w:t>
      </w:r>
      <w:proofErr w:type="spellEnd"/>
      <w:r w:rsidR="00EF7163" w:rsidRPr="00EF7163">
        <w:rPr>
          <w:rFonts w:ascii="Calibri" w:hAnsi="Calibri" w:cs="Calibri"/>
          <w:b/>
          <w:sz w:val="24"/>
          <w:szCs w:val="24"/>
        </w:rPr>
        <w:t>)</w:t>
      </w:r>
    </w:p>
    <w:p w14:paraId="2CC8B2B4" w14:textId="39C87BD3" w:rsidR="008573E4" w:rsidRDefault="008573E4" w:rsidP="00BC4A1E">
      <w:pPr>
        <w:pStyle w:val="ListeParagraf"/>
        <w:autoSpaceDE w:val="0"/>
        <w:autoSpaceDN w:val="0"/>
        <w:spacing w:line="360" w:lineRule="auto"/>
        <w:jc w:val="both"/>
        <w:rPr>
          <w:rFonts w:ascii="Calibri" w:hAnsi="Calibri" w:cs="Calibri"/>
          <w:sz w:val="24"/>
          <w:szCs w:val="24"/>
        </w:rPr>
      </w:pPr>
    </w:p>
    <w:p w14:paraId="039280FB" w14:textId="36F42E53" w:rsidR="008573E4" w:rsidRDefault="008573E4" w:rsidP="00BC4A1E">
      <w:pPr>
        <w:pStyle w:val="ListeParagraf"/>
        <w:autoSpaceDE w:val="0"/>
        <w:autoSpaceDN w:val="0"/>
        <w:spacing w:line="360" w:lineRule="auto"/>
        <w:jc w:val="both"/>
        <w:rPr>
          <w:rFonts w:ascii="Calibri" w:hAnsi="Calibri" w:cs="Calibri"/>
          <w:sz w:val="24"/>
          <w:szCs w:val="24"/>
        </w:rPr>
      </w:pPr>
    </w:p>
    <w:p w14:paraId="6CCABE6F" w14:textId="41279CC9" w:rsidR="008573E4" w:rsidRDefault="008573E4" w:rsidP="00BC4A1E">
      <w:pPr>
        <w:pStyle w:val="ListeParagraf"/>
        <w:autoSpaceDE w:val="0"/>
        <w:autoSpaceDN w:val="0"/>
        <w:spacing w:line="360" w:lineRule="auto"/>
        <w:jc w:val="both"/>
        <w:rPr>
          <w:rFonts w:ascii="Calibri" w:hAnsi="Calibri" w:cs="Calibri"/>
          <w:sz w:val="24"/>
          <w:szCs w:val="24"/>
        </w:rPr>
      </w:pPr>
    </w:p>
    <w:p w14:paraId="31BD2A63" w14:textId="4BC06220" w:rsidR="008573E4" w:rsidRDefault="008573E4" w:rsidP="00BC4A1E">
      <w:pPr>
        <w:pStyle w:val="ListeParagraf"/>
        <w:autoSpaceDE w:val="0"/>
        <w:autoSpaceDN w:val="0"/>
        <w:spacing w:line="360" w:lineRule="auto"/>
        <w:jc w:val="both"/>
        <w:rPr>
          <w:rFonts w:ascii="Calibri" w:hAnsi="Calibri" w:cs="Calibri"/>
          <w:sz w:val="24"/>
          <w:szCs w:val="24"/>
        </w:rPr>
      </w:pPr>
    </w:p>
    <w:p w14:paraId="1940FA17" w14:textId="27B6A6CF" w:rsidR="008573E4" w:rsidRDefault="00465B5B" w:rsidP="00BC4A1E">
      <w:pPr>
        <w:pStyle w:val="ListeParagraf"/>
        <w:autoSpaceDE w:val="0"/>
        <w:autoSpaceDN w:val="0"/>
        <w:spacing w:line="360" w:lineRule="auto"/>
        <w:jc w:val="both"/>
        <w:rPr>
          <w:rFonts w:ascii="Calibri" w:hAnsi="Calibri" w:cs="Calibri"/>
          <w:sz w:val="24"/>
          <w:szCs w:val="24"/>
        </w:rPr>
      </w:pPr>
      <w:r>
        <w:rPr>
          <w:noProof/>
          <w:lang w:eastAsia="tr-TR"/>
        </w:rPr>
        <w:drawing>
          <wp:anchor distT="0" distB="0" distL="114300" distR="114300" simplePos="0" relativeHeight="251654144" behindDoc="0" locked="0" layoutInCell="1" allowOverlap="1" wp14:anchorId="6E78BC42" wp14:editId="240C8AE1">
            <wp:simplePos x="0" y="0"/>
            <wp:positionH relativeFrom="margin">
              <wp:posOffset>344385</wp:posOffset>
            </wp:positionH>
            <wp:positionV relativeFrom="paragraph">
              <wp:posOffset>14753</wp:posOffset>
            </wp:positionV>
            <wp:extent cx="4916384" cy="4470052"/>
            <wp:effectExtent l="0" t="0" r="0" b="698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extLst>
                        <a:ext uri="{28A0092B-C50C-407E-A947-70E740481C1C}">
                          <a14:useLocalDpi xmlns:a14="http://schemas.microsoft.com/office/drawing/2010/main" val="0"/>
                        </a:ext>
                      </a:extLst>
                    </a:blip>
                    <a:srcRect t="6102"/>
                    <a:stretch/>
                  </pic:blipFill>
                  <pic:spPr bwMode="auto">
                    <a:xfrm>
                      <a:off x="0" y="0"/>
                      <a:ext cx="4916384" cy="447005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C4EA7D0" w14:textId="054700E4" w:rsidR="008573E4" w:rsidRDefault="008573E4" w:rsidP="00BC4A1E">
      <w:pPr>
        <w:pStyle w:val="ListeParagraf"/>
        <w:autoSpaceDE w:val="0"/>
        <w:autoSpaceDN w:val="0"/>
        <w:spacing w:line="360" w:lineRule="auto"/>
        <w:jc w:val="both"/>
        <w:rPr>
          <w:rFonts w:ascii="Calibri" w:hAnsi="Calibri" w:cs="Calibri"/>
          <w:sz w:val="24"/>
          <w:szCs w:val="24"/>
        </w:rPr>
      </w:pPr>
    </w:p>
    <w:p w14:paraId="24B0DF77" w14:textId="370A06AA" w:rsidR="008573E4" w:rsidRDefault="008573E4" w:rsidP="00BC4A1E">
      <w:pPr>
        <w:pStyle w:val="ListeParagraf"/>
        <w:autoSpaceDE w:val="0"/>
        <w:autoSpaceDN w:val="0"/>
        <w:spacing w:line="360" w:lineRule="auto"/>
        <w:jc w:val="both"/>
        <w:rPr>
          <w:rFonts w:ascii="Calibri" w:hAnsi="Calibri" w:cs="Calibri"/>
          <w:sz w:val="24"/>
          <w:szCs w:val="24"/>
        </w:rPr>
      </w:pPr>
    </w:p>
    <w:p w14:paraId="16AE8B31" w14:textId="02FC5AD8" w:rsidR="008573E4" w:rsidRDefault="008573E4" w:rsidP="00BC4A1E">
      <w:pPr>
        <w:pStyle w:val="ListeParagraf"/>
        <w:autoSpaceDE w:val="0"/>
        <w:autoSpaceDN w:val="0"/>
        <w:spacing w:line="360" w:lineRule="auto"/>
        <w:jc w:val="both"/>
        <w:rPr>
          <w:rFonts w:ascii="Calibri" w:hAnsi="Calibri" w:cs="Calibri"/>
          <w:sz w:val="24"/>
          <w:szCs w:val="24"/>
        </w:rPr>
      </w:pPr>
    </w:p>
    <w:p w14:paraId="2635BFAD" w14:textId="770713F5" w:rsidR="008573E4" w:rsidRDefault="008573E4" w:rsidP="00BC4A1E">
      <w:pPr>
        <w:pStyle w:val="ListeParagraf"/>
        <w:autoSpaceDE w:val="0"/>
        <w:autoSpaceDN w:val="0"/>
        <w:spacing w:line="360" w:lineRule="auto"/>
        <w:jc w:val="both"/>
        <w:rPr>
          <w:rFonts w:ascii="Calibri" w:hAnsi="Calibri" w:cs="Calibri"/>
          <w:sz w:val="24"/>
          <w:szCs w:val="24"/>
        </w:rPr>
      </w:pPr>
    </w:p>
    <w:p w14:paraId="6595931D" w14:textId="3639BC24" w:rsidR="008573E4" w:rsidRDefault="008573E4" w:rsidP="00BC4A1E">
      <w:pPr>
        <w:pStyle w:val="ListeParagraf"/>
        <w:autoSpaceDE w:val="0"/>
        <w:autoSpaceDN w:val="0"/>
        <w:spacing w:line="360" w:lineRule="auto"/>
        <w:jc w:val="both"/>
        <w:rPr>
          <w:rFonts w:ascii="Calibri" w:hAnsi="Calibri" w:cs="Calibri"/>
          <w:sz w:val="24"/>
          <w:szCs w:val="24"/>
        </w:rPr>
      </w:pPr>
    </w:p>
    <w:p w14:paraId="5FF38D8A" w14:textId="1D89C685" w:rsidR="008573E4" w:rsidRDefault="008573E4" w:rsidP="00BC4A1E">
      <w:pPr>
        <w:pStyle w:val="ListeParagraf"/>
        <w:autoSpaceDE w:val="0"/>
        <w:autoSpaceDN w:val="0"/>
        <w:spacing w:line="360" w:lineRule="auto"/>
        <w:jc w:val="both"/>
        <w:rPr>
          <w:rFonts w:ascii="Calibri" w:hAnsi="Calibri" w:cs="Calibri"/>
          <w:sz w:val="24"/>
          <w:szCs w:val="24"/>
        </w:rPr>
      </w:pPr>
    </w:p>
    <w:p w14:paraId="4991988F" w14:textId="71968149" w:rsidR="008573E4" w:rsidRDefault="008573E4" w:rsidP="00BC4A1E">
      <w:pPr>
        <w:pStyle w:val="ListeParagraf"/>
        <w:autoSpaceDE w:val="0"/>
        <w:autoSpaceDN w:val="0"/>
        <w:spacing w:line="360" w:lineRule="auto"/>
        <w:jc w:val="both"/>
        <w:rPr>
          <w:rFonts w:ascii="Calibri" w:hAnsi="Calibri" w:cs="Calibri"/>
          <w:sz w:val="24"/>
          <w:szCs w:val="24"/>
        </w:rPr>
      </w:pPr>
    </w:p>
    <w:p w14:paraId="35EAB778" w14:textId="088D4A71" w:rsidR="008573E4" w:rsidRDefault="008573E4" w:rsidP="00BC4A1E">
      <w:pPr>
        <w:pStyle w:val="ListeParagraf"/>
        <w:autoSpaceDE w:val="0"/>
        <w:autoSpaceDN w:val="0"/>
        <w:spacing w:line="360" w:lineRule="auto"/>
        <w:jc w:val="both"/>
        <w:rPr>
          <w:rFonts w:ascii="Calibri" w:hAnsi="Calibri" w:cs="Calibri"/>
          <w:sz w:val="24"/>
          <w:szCs w:val="24"/>
        </w:rPr>
      </w:pPr>
    </w:p>
    <w:p w14:paraId="2F6D8E58" w14:textId="18FA8FC7" w:rsidR="008573E4" w:rsidRDefault="008573E4" w:rsidP="00BC4A1E">
      <w:pPr>
        <w:pStyle w:val="ListeParagraf"/>
        <w:autoSpaceDE w:val="0"/>
        <w:autoSpaceDN w:val="0"/>
        <w:spacing w:line="360" w:lineRule="auto"/>
        <w:jc w:val="both"/>
        <w:rPr>
          <w:rFonts w:ascii="Calibri" w:hAnsi="Calibri" w:cs="Calibri"/>
          <w:sz w:val="24"/>
          <w:szCs w:val="24"/>
        </w:rPr>
      </w:pPr>
    </w:p>
    <w:p w14:paraId="5F6A758C" w14:textId="122C54CD" w:rsidR="008573E4" w:rsidRDefault="008573E4" w:rsidP="00BC4A1E">
      <w:pPr>
        <w:pStyle w:val="ListeParagraf"/>
        <w:autoSpaceDE w:val="0"/>
        <w:autoSpaceDN w:val="0"/>
        <w:spacing w:line="360" w:lineRule="auto"/>
        <w:jc w:val="both"/>
        <w:rPr>
          <w:rFonts w:ascii="Calibri" w:hAnsi="Calibri" w:cs="Calibri"/>
          <w:sz w:val="24"/>
          <w:szCs w:val="24"/>
        </w:rPr>
      </w:pPr>
    </w:p>
    <w:p w14:paraId="49BE0740" w14:textId="1A2906BB" w:rsidR="008573E4" w:rsidRDefault="008573E4" w:rsidP="00BC4A1E">
      <w:pPr>
        <w:pStyle w:val="ListeParagraf"/>
        <w:autoSpaceDE w:val="0"/>
        <w:autoSpaceDN w:val="0"/>
        <w:spacing w:line="360" w:lineRule="auto"/>
        <w:jc w:val="both"/>
        <w:rPr>
          <w:rFonts w:ascii="Calibri" w:hAnsi="Calibri" w:cs="Calibri"/>
          <w:sz w:val="24"/>
          <w:szCs w:val="24"/>
        </w:rPr>
      </w:pPr>
    </w:p>
    <w:p w14:paraId="32F3FDAA" w14:textId="55573268" w:rsidR="008573E4" w:rsidRDefault="008573E4" w:rsidP="00BC4A1E">
      <w:pPr>
        <w:pStyle w:val="ListeParagraf"/>
        <w:autoSpaceDE w:val="0"/>
        <w:autoSpaceDN w:val="0"/>
        <w:spacing w:line="360" w:lineRule="auto"/>
        <w:jc w:val="both"/>
        <w:rPr>
          <w:rFonts w:ascii="Calibri" w:hAnsi="Calibri" w:cs="Calibri"/>
          <w:sz w:val="24"/>
          <w:szCs w:val="24"/>
        </w:rPr>
      </w:pPr>
    </w:p>
    <w:p w14:paraId="0D359CD8" w14:textId="5CCED4DF" w:rsidR="008573E4" w:rsidRDefault="008573E4" w:rsidP="00BC4A1E">
      <w:pPr>
        <w:pStyle w:val="ListeParagraf"/>
        <w:autoSpaceDE w:val="0"/>
        <w:autoSpaceDN w:val="0"/>
        <w:spacing w:line="360" w:lineRule="auto"/>
        <w:jc w:val="both"/>
        <w:rPr>
          <w:rFonts w:ascii="Calibri" w:hAnsi="Calibri" w:cs="Calibri"/>
          <w:sz w:val="24"/>
          <w:szCs w:val="24"/>
        </w:rPr>
      </w:pPr>
    </w:p>
    <w:p w14:paraId="05C95704" w14:textId="181BEC6D" w:rsidR="008573E4" w:rsidRDefault="008573E4" w:rsidP="00BC4A1E">
      <w:pPr>
        <w:pStyle w:val="ListeParagraf"/>
        <w:autoSpaceDE w:val="0"/>
        <w:autoSpaceDN w:val="0"/>
        <w:spacing w:line="360" w:lineRule="auto"/>
        <w:jc w:val="both"/>
        <w:rPr>
          <w:rFonts w:ascii="Calibri" w:hAnsi="Calibri" w:cs="Calibri"/>
          <w:sz w:val="24"/>
          <w:szCs w:val="24"/>
        </w:rPr>
      </w:pPr>
    </w:p>
    <w:p w14:paraId="0249DF61" w14:textId="670B2E2E" w:rsidR="008573E4" w:rsidRDefault="008573E4" w:rsidP="00BC4A1E">
      <w:pPr>
        <w:pStyle w:val="ListeParagraf"/>
        <w:autoSpaceDE w:val="0"/>
        <w:autoSpaceDN w:val="0"/>
        <w:spacing w:line="360" w:lineRule="auto"/>
        <w:jc w:val="both"/>
        <w:rPr>
          <w:rFonts w:ascii="Calibri" w:hAnsi="Calibri" w:cs="Calibri"/>
          <w:sz w:val="24"/>
          <w:szCs w:val="24"/>
        </w:rPr>
      </w:pPr>
    </w:p>
    <w:p w14:paraId="32F77F6B" w14:textId="5BDFFB25" w:rsidR="008573E4" w:rsidRDefault="008573E4" w:rsidP="00BC4A1E">
      <w:pPr>
        <w:pStyle w:val="ListeParagraf"/>
        <w:autoSpaceDE w:val="0"/>
        <w:autoSpaceDN w:val="0"/>
        <w:spacing w:line="360" w:lineRule="auto"/>
        <w:jc w:val="both"/>
        <w:rPr>
          <w:rFonts w:ascii="Calibri" w:hAnsi="Calibri" w:cs="Calibri"/>
          <w:sz w:val="24"/>
          <w:szCs w:val="24"/>
        </w:rPr>
      </w:pPr>
    </w:p>
    <w:p w14:paraId="3AB29B06" w14:textId="70F21430" w:rsidR="008573E4" w:rsidRDefault="008573E4" w:rsidP="00BC4A1E">
      <w:pPr>
        <w:pStyle w:val="ListeParagraf"/>
        <w:autoSpaceDE w:val="0"/>
        <w:autoSpaceDN w:val="0"/>
        <w:spacing w:line="360" w:lineRule="auto"/>
        <w:jc w:val="both"/>
        <w:rPr>
          <w:rFonts w:ascii="Calibri" w:hAnsi="Calibri" w:cs="Calibri"/>
          <w:sz w:val="24"/>
          <w:szCs w:val="24"/>
        </w:rPr>
      </w:pPr>
    </w:p>
    <w:p w14:paraId="11FD5B91" w14:textId="3FAE9355" w:rsidR="008573E4" w:rsidRDefault="008573E4" w:rsidP="00BC4A1E">
      <w:pPr>
        <w:pStyle w:val="ListeParagraf"/>
        <w:autoSpaceDE w:val="0"/>
        <w:autoSpaceDN w:val="0"/>
        <w:spacing w:line="360" w:lineRule="auto"/>
        <w:jc w:val="both"/>
        <w:rPr>
          <w:rFonts w:ascii="Calibri" w:hAnsi="Calibri" w:cs="Calibri"/>
          <w:sz w:val="24"/>
          <w:szCs w:val="24"/>
        </w:rPr>
      </w:pPr>
    </w:p>
    <w:p w14:paraId="2756EC90" w14:textId="4CBE0B21" w:rsidR="008573E4" w:rsidRDefault="008573E4" w:rsidP="00BC4A1E">
      <w:pPr>
        <w:pStyle w:val="ListeParagraf"/>
        <w:autoSpaceDE w:val="0"/>
        <w:autoSpaceDN w:val="0"/>
        <w:spacing w:line="360" w:lineRule="auto"/>
        <w:jc w:val="both"/>
        <w:rPr>
          <w:rFonts w:ascii="Calibri" w:hAnsi="Calibri" w:cs="Calibri"/>
          <w:sz w:val="24"/>
          <w:szCs w:val="24"/>
        </w:rPr>
      </w:pPr>
    </w:p>
    <w:p w14:paraId="31BDE162" w14:textId="5C7C31C2" w:rsidR="008573E4" w:rsidRDefault="008573E4" w:rsidP="00BC4A1E">
      <w:pPr>
        <w:pStyle w:val="ListeParagraf"/>
        <w:autoSpaceDE w:val="0"/>
        <w:autoSpaceDN w:val="0"/>
        <w:spacing w:line="360" w:lineRule="auto"/>
        <w:jc w:val="both"/>
        <w:rPr>
          <w:rFonts w:ascii="Calibri" w:hAnsi="Calibri" w:cs="Calibri"/>
          <w:sz w:val="24"/>
          <w:szCs w:val="24"/>
        </w:rPr>
      </w:pPr>
    </w:p>
    <w:p w14:paraId="238DD26B" w14:textId="12CE1EC7" w:rsidR="008573E4" w:rsidRDefault="008573E4" w:rsidP="00BC4A1E">
      <w:pPr>
        <w:pStyle w:val="ListeParagraf"/>
        <w:autoSpaceDE w:val="0"/>
        <w:autoSpaceDN w:val="0"/>
        <w:spacing w:line="360" w:lineRule="auto"/>
        <w:jc w:val="both"/>
        <w:rPr>
          <w:rFonts w:ascii="Calibri" w:hAnsi="Calibri" w:cs="Calibri"/>
          <w:sz w:val="24"/>
          <w:szCs w:val="24"/>
        </w:rPr>
      </w:pPr>
    </w:p>
    <w:p w14:paraId="43B20571" w14:textId="699364E7" w:rsidR="00B60F5E" w:rsidRDefault="00B60F5E">
      <w:pPr>
        <w:rPr>
          <w:rFonts w:ascii="Calibri" w:hAnsi="Calibri" w:cs="Calibri"/>
          <w:sz w:val="24"/>
          <w:szCs w:val="24"/>
        </w:rPr>
      </w:pPr>
      <w:r>
        <w:rPr>
          <w:rFonts w:ascii="Calibri" w:hAnsi="Calibri" w:cs="Calibri"/>
          <w:sz w:val="24"/>
          <w:szCs w:val="24"/>
        </w:rPr>
        <w:br w:type="page"/>
      </w:r>
    </w:p>
    <w:p w14:paraId="2E7864E6" w14:textId="3FC589F2" w:rsidR="008573E4" w:rsidRPr="00EF7163" w:rsidRDefault="00465B5B" w:rsidP="00BC4A1E">
      <w:pPr>
        <w:pStyle w:val="ListeParagraf"/>
        <w:autoSpaceDE w:val="0"/>
        <w:autoSpaceDN w:val="0"/>
        <w:spacing w:line="360" w:lineRule="auto"/>
        <w:jc w:val="both"/>
        <w:rPr>
          <w:rFonts w:ascii="Calibri" w:hAnsi="Calibri" w:cs="Calibri"/>
          <w:b/>
          <w:sz w:val="24"/>
          <w:szCs w:val="24"/>
        </w:rPr>
      </w:pPr>
      <w:r w:rsidRPr="00EF7163">
        <w:rPr>
          <w:rFonts w:ascii="Calibri" w:hAnsi="Calibri" w:cs="Calibri"/>
          <w:b/>
          <w:sz w:val="24"/>
          <w:szCs w:val="24"/>
        </w:rPr>
        <w:lastRenderedPageBreak/>
        <w:t xml:space="preserve">Ek-4 Plastik Numune Kutusu Özellikleri </w:t>
      </w:r>
    </w:p>
    <w:p w14:paraId="7C425EA3" w14:textId="19357C7E" w:rsidR="008573E4" w:rsidRDefault="008573E4" w:rsidP="00BC4A1E">
      <w:pPr>
        <w:pStyle w:val="ListeParagraf"/>
        <w:autoSpaceDE w:val="0"/>
        <w:autoSpaceDN w:val="0"/>
        <w:spacing w:line="360" w:lineRule="auto"/>
        <w:jc w:val="both"/>
        <w:rPr>
          <w:rFonts w:ascii="Calibri" w:hAnsi="Calibri" w:cs="Calibri"/>
          <w:sz w:val="24"/>
          <w:szCs w:val="24"/>
        </w:rPr>
      </w:pPr>
    </w:p>
    <w:p w14:paraId="11F7A813" w14:textId="58C4B5A9" w:rsidR="008573E4" w:rsidRDefault="008573E4" w:rsidP="00BC4A1E">
      <w:pPr>
        <w:pStyle w:val="ListeParagraf"/>
        <w:autoSpaceDE w:val="0"/>
        <w:autoSpaceDN w:val="0"/>
        <w:spacing w:line="360" w:lineRule="auto"/>
        <w:jc w:val="both"/>
        <w:rPr>
          <w:rFonts w:ascii="Calibri" w:hAnsi="Calibri" w:cs="Calibri"/>
          <w:sz w:val="24"/>
          <w:szCs w:val="24"/>
        </w:rPr>
      </w:pPr>
    </w:p>
    <w:p w14:paraId="45F05254" w14:textId="3B3C6D0F" w:rsidR="008573E4" w:rsidRDefault="008573E4" w:rsidP="00BC4A1E">
      <w:pPr>
        <w:pStyle w:val="ListeParagraf"/>
        <w:autoSpaceDE w:val="0"/>
        <w:autoSpaceDN w:val="0"/>
        <w:spacing w:line="360" w:lineRule="auto"/>
        <w:jc w:val="both"/>
        <w:rPr>
          <w:rFonts w:ascii="Calibri" w:hAnsi="Calibri" w:cs="Calibri"/>
          <w:sz w:val="24"/>
          <w:szCs w:val="24"/>
        </w:rPr>
      </w:pPr>
    </w:p>
    <w:p w14:paraId="40AAEA47" w14:textId="501D8401" w:rsidR="008573E4" w:rsidRDefault="001C1A38" w:rsidP="00BC4A1E">
      <w:pPr>
        <w:pStyle w:val="ListeParagraf"/>
        <w:autoSpaceDE w:val="0"/>
        <w:autoSpaceDN w:val="0"/>
        <w:spacing w:line="360" w:lineRule="auto"/>
        <w:jc w:val="both"/>
        <w:rPr>
          <w:rFonts w:ascii="Calibri" w:hAnsi="Calibri" w:cs="Calibri"/>
          <w:sz w:val="24"/>
          <w:szCs w:val="24"/>
        </w:rPr>
      </w:pPr>
      <w:r>
        <w:rPr>
          <w:noProof/>
          <w:lang w:eastAsia="tr-TR"/>
        </w:rPr>
        <w:drawing>
          <wp:anchor distT="0" distB="0" distL="114300" distR="114300" simplePos="0" relativeHeight="251657216" behindDoc="0" locked="0" layoutInCell="1" allowOverlap="1" wp14:anchorId="02A5D6A5" wp14:editId="10389F80">
            <wp:simplePos x="0" y="0"/>
            <wp:positionH relativeFrom="margin">
              <wp:posOffset>-968545</wp:posOffset>
            </wp:positionH>
            <wp:positionV relativeFrom="paragraph">
              <wp:posOffset>405433</wp:posOffset>
            </wp:positionV>
            <wp:extent cx="8238909" cy="5878305"/>
            <wp:effectExtent l="0" t="953" r="9208" b="9207"/>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rot="5400000">
                      <a:off x="0" y="0"/>
                      <a:ext cx="8250205" cy="5886364"/>
                    </a:xfrm>
                    <a:prstGeom prst="rect">
                      <a:avLst/>
                    </a:prstGeom>
                  </pic:spPr>
                </pic:pic>
              </a:graphicData>
            </a:graphic>
            <wp14:sizeRelH relativeFrom="page">
              <wp14:pctWidth>0</wp14:pctWidth>
            </wp14:sizeRelH>
            <wp14:sizeRelV relativeFrom="page">
              <wp14:pctHeight>0</wp14:pctHeight>
            </wp14:sizeRelV>
          </wp:anchor>
        </w:drawing>
      </w:r>
    </w:p>
    <w:p w14:paraId="7C3A63FC" w14:textId="3837CF6E" w:rsidR="008573E4" w:rsidRDefault="008573E4" w:rsidP="00BC4A1E">
      <w:pPr>
        <w:pStyle w:val="ListeParagraf"/>
        <w:autoSpaceDE w:val="0"/>
        <w:autoSpaceDN w:val="0"/>
        <w:spacing w:line="360" w:lineRule="auto"/>
        <w:jc w:val="both"/>
        <w:rPr>
          <w:rFonts w:ascii="Calibri" w:hAnsi="Calibri" w:cs="Calibri"/>
          <w:sz w:val="24"/>
          <w:szCs w:val="24"/>
        </w:rPr>
      </w:pPr>
    </w:p>
    <w:p w14:paraId="043F4EBF" w14:textId="135AD971" w:rsidR="008573E4" w:rsidRDefault="008573E4" w:rsidP="00BC4A1E">
      <w:pPr>
        <w:pStyle w:val="ListeParagraf"/>
        <w:autoSpaceDE w:val="0"/>
        <w:autoSpaceDN w:val="0"/>
        <w:spacing w:line="360" w:lineRule="auto"/>
        <w:jc w:val="both"/>
        <w:rPr>
          <w:rFonts w:ascii="Calibri" w:hAnsi="Calibri" w:cs="Calibri"/>
          <w:sz w:val="24"/>
          <w:szCs w:val="24"/>
        </w:rPr>
      </w:pPr>
    </w:p>
    <w:p w14:paraId="604510D8" w14:textId="71EE6EE6" w:rsidR="008573E4" w:rsidRDefault="008573E4" w:rsidP="00BC4A1E">
      <w:pPr>
        <w:pStyle w:val="ListeParagraf"/>
        <w:autoSpaceDE w:val="0"/>
        <w:autoSpaceDN w:val="0"/>
        <w:spacing w:line="360" w:lineRule="auto"/>
        <w:jc w:val="both"/>
        <w:rPr>
          <w:rFonts w:ascii="Calibri" w:hAnsi="Calibri" w:cs="Calibri"/>
          <w:sz w:val="24"/>
          <w:szCs w:val="24"/>
        </w:rPr>
      </w:pPr>
    </w:p>
    <w:p w14:paraId="34556B12" w14:textId="172A914F" w:rsidR="008573E4" w:rsidRDefault="008573E4" w:rsidP="00BC4A1E">
      <w:pPr>
        <w:pStyle w:val="ListeParagraf"/>
        <w:autoSpaceDE w:val="0"/>
        <w:autoSpaceDN w:val="0"/>
        <w:spacing w:line="360" w:lineRule="auto"/>
        <w:jc w:val="both"/>
        <w:rPr>
          <w:rFonts w:ascii="Calibri" w:hAnsi="Calibri" w:cs="Calibri"/>
          <w:sz w:val="24"/>
          <w:szCs w:val="24"/>
        </w:rPr>
      </w:pPr>
    </w:p>
    <w:p w14:paraId="3834F575" w14:textId="77777777" w:rsidR="008573E4" w:rsidRDefault="008573E4" w:rsidP="00BC4A1E">
      <w:pPr>
        <w:pStyle w:val="ListeParagraf"/>
        <w:autoSpaceDE w:val="0"/>
        <w:autoSpaceDN w:val="0"/>
        <w:spacing w:line="360" w:lineRule="auto"/>
        <w:jc w:val="both"/>
        <w:rPr>
          <w:rFonts w:ascii="Calibri" w:hAnsi="Calibri" w:cs="Calibri"/>
          <w:sz w:val="24"/>
          <w:szCs w:val="24"/>
        </w:rPr>
      </w:pPr>
    </w:p>
    <w:p w14:paraId="7C64614D" w14:textId="0418BDB8" w:rsidR="008573E4" w:rsidRDefault="008573E4" w:rsidP="00BC4A1E">
      <w:pPr>
        <w:pStyle w:val="ListeParagraf"/>
        <w:autoSpaceDE w:val="0"/>
        <w:autoSpaceDN w:val="0"/>
        <w:spacing w:line="360" w:lineRule="auto"/>
        <w:jc w:val="both"/>
        <w:rPr>
          <w:rFonts w:ascii="Calibri" w:hAnsi="Calibri" w:cs="Calibri"/>
          <w:sz w:val="24"/>
          <w:szCs w:val="24"/>
        </w:rPr>
      </w:pPr>
    </w:p>
    <w:p w14:paraId="3DF7EEE2" w14:textId="25B93A9F" w:rsidR="008573E4" w:rsidRDefault="008573E4" w:rsidP="00BC4A1E">
      <w:pPr>
        <w:pStyle w:val="ListeParagraf"/>
        <w:autoSpaceDE w:val="0"/>
        <w:autoSpaceDN w:val="0"/>
        <w:spacing w:line="360" w:lineRule="auto"/>
        <w:jc w:val="both"/>
        <w:rPr>
          <w:rFonts w:ascii="Calibri" w:hAnsi="Calibri" w:cs="Calibri"/>
          <w:sz w:val="24"/>
          <w:szCs w:val="24"/>
        </w:rPr>
      </w:pPr>
    </w:p>
    <w:p w14:paraId="2F8ADE86" w14:textId="3A09D488" w:rsidR="008573E4" w:rsidRDefault="008573E4" w:rsidP="00BC4A1E">
      <w:pPr>
        <w:pStyle w:val="ListeParagraf"/>
        <w:autoSpaceDE w:val="0"/>
        <w:autoSpaceDN w:val="0"/>
        <w:spacing w:line="360" w:lineRule="auto"/>
        <w:jc w:val="both"/>
        <w:rPr>
          <w:rFonts w:ascii="Calibri" w:hAnsi="Calibri" w:cs="Calibri"/>
          <w:sz w:val="24"/>
          <w:szCs w:val="24"/>
        </w:rPr>
      </w:pPr>
    </w:p>
    <w:p w14:paraId="54F7C862" w14:textId="77777777" w:rsidR="008573E4" w:rsidRDefault="008573E4" w:rsidP="00BC4A1E">
      <w:pPr>
        <w:pStyle w:val="ListeParagraf"/>
        <w:autoSpaceDE w:val="0"/>
        <w:autoSpaceDN w:val="0"/>
        <w:spacing w:line="360" w:lineRule="auto"/>
        <w:jc w:val="both"/>
        <w:rPr>
          <w:rFonts w:ascii="Calibri" w:hAnsi="Calibri" w:cs="Calibri"/>
          <w:sz w:val="24"/>
          <w:szCs w:val="24"/>
        </w:rPr>
      </w:pPr>
    </w:p>
    <w:p w14:paraId="6B57634D" w14:textId="7ED8B2C1" w:rsidR="008573E4" w:rsidRDefault="008573E4" w:rsidP="00BC4A1E">
      <w:pPr>
        <w:pStyle w:val="ListeParagraf"/>
        <w:autoSpaceDE w:val="0"/>
        <w:autoSpaceDN w:val="0"/>
        <w:spacing w:line="360" w:lineRule="auto"/>
        <w:jc w:val="both"/>
        <w:rPr>
          <w:rFonts w:ascii="Calibri" w:hAnsi="Calibri" w:cs="Calibri"/>
          <w:sz w:val="24"/>
          <w:szCs w:val="24"/>
        </w:rPr>
      </w:pPr>
    </w:p>
    <w:p w14:paraId="3EC33D64" w14:textId="20A89821" w:rsidR="008573E4" w:rsidRDefault="008573E4" w:rsidP="00BC4A1E">
      <w:pPr>
        <w:pStyle w:val="ListeParagraf"/>
        <w:autoSpaceDE w:val="0"/>
        <w:autoSpaceDN w:val="0"/>
        <w:spacing w:line="360" w:lineRule="auto"/>
        <w:jc w:val="both"/>
        <w:rPr>
          <w:rFonts w:ascii="Calibri" w:hAnsi="Calibri" w:cs="Calibri"/>
          <w:sz w:val="24"/>
          <w:szCs w:val="24"/>
        </w:rPr>
      </w:pPr>
    </w:p>
    <w:p w14:paraId="0295D9D3" w14:textId="47DF1150" w:rsidR="008573E4" w:rsidRDefault="008573E4" w:rsidP="00BC4A1E">
      <w:pPr>
        <w:pStyle w:val="ListeParagraf"/>
        <w:autoSpaceDE w:val="0"/>
        <w:autoSpaceDN w:val="0"/>
        <w:spacing w:line="360" w:lineRule="auto"/>
        <w:jc w:val="both"/>
        <w:rPr>
          <w:rFonts w:ascii="Calibri" w:hAnsi="Calibri" w:cs="Calibri"/>
          <w:sz w:val="24"/>
          <w:szCs w:val="24"/>
        </w:rPr>
      </w:pPr>
    </w:p>
    <w:p w14:paraId="53A802B4" w14:textId="3466D941" w:rsidR="008573E4" w:rsidRDefault="008573E4" w:rsidP="00BC4A1E">
      <w:pPr>
        <w:pStyle w:val="ListeParagraf"/>
        <w:autoSpaceDE w:val="0"/>
        <w:autoSpaceDN w:val="0"/>
        <w:spacing w:line="360" w:lineRule="auto"/>
        <w:jc w:val="both"/>
        <w:rPr>
          <w:rFonts w:ascii="Calibri" w:hAnsi="Calibri" w:cs="Calibri"/>
          <w:sz w:val="24"/>
          <w:szCs w:val="24"/>
        </w:rPr>
      </w:pPr>
    </w:p>
    <w:p w14:paraId="68A9713F" w14:textId="476A6789" w:rsidR="008573E4" w:rsidRDefault="008573E4" w:rsidP="00BC4A1E">
      <w:pPr>
        <w:pStyle w:val="ListeParagraf"/>
        <w:autoSpaceDE w:val="0"/>
        <w:autoSpaceDN w:val="0"/>
        <w:spacing w:line="360" w:lineRule="auto"/>
        <w:jc w:val="both"/>
        <w:rPr>
          <w:rFonts w:ascii="Calibri" w:hAnsi="Calibri" w:cs="Calibri"/>
          <w:sz w:val="24"/>
          <w:szCs w:val="24"/>
        </w:rPr>
      </w:pPr>
    </w:p>
    <w:p w14:paraId="5812D0F4" w14:textId="64E706D7" w:rsidR="008573E4" w:rsidRDefault="008573E4" w:rsidP="00BC4A1E">
      <w:pPr>
        <w:pStyle w:val="ListeParagraf"/>
        <w:autoSpaceDE w:val="0"/>
        <w:autoSpaceDN w:val="0"/>
        <w:spacing w:line="360" w:lineRule="auto"/>
        <w:jc w:val="both"/>
        <w:rPr>
          <w:rFonts w:ascii="Calibri" w:hAnsi="Calibri" w:cs="Calibri"/>
          <w:sz w:val="24"/>
          <w:szCs w:val="24"/>
        </w:rPr>
      </w:pPr>
    </w:p>
    <w:p w14:paraId="0DFE5D05" w14:textId="72434668" w:rsidR="008573E4" w:rsidRDefault="008573E4" w:rsidP="00BC4A1E">
      <w:pPr>
        <w:pStyle w:val="ListeParagraf"/>
        <w:autoSpaceDE w:val="0"/>
        <w:autoSpaceDN w:val="0"/>
        <w:spacing w:line="360" w:lineRule="auto"/>
        <w:jc w:val="both"/>
        <w:rPr>
          <w:rFonts w:ascii="Calibri" w:hAnsi="Calibri" w:cs="Calibri"/>
          <w:sz w:val="24"/>
          <w:szCs w:val="24"/>
        </w:rPr>
      </w:pPr>
    </w:p>
    <w:p w14:paraId="19F0E976" w14:textId="4A391A13" w:rsidR="008573E4" w:rsidRDefault="008573E4" w:rsidP="00BC4A1E">
      <w:pPr>
        <w:pStyle w:val="ListeParagraf"/>
        <w:autoSpaceDE w:val="0"/>
        <w:autoSpaceDN w:val="0"/>
        <w:spacing w:line="360" w:lineRule="auto"/>
        <w:jc w:val="both"/>
        <w:rPr>
          <w:rFonts w:ascii="Calibri" w:hAnsi="Calibri" w:cs="Calibri"/>
          <w:sz w:val="24"/>
          <w:szCs w:val="24"/>
        </w:rPr>
      </w:pPr>
    </w:p>
    <w:p w14:paraId="0BAA2C50" w14:textId="1A72B1A3" w:rsidR="008573E4" w:rsidRDefault="008573E4" w:rsidP="00BC4A1E">
      <w:pPr>
        <w:pStyle w:val="ListeParagraf"/>
        <w:autoSpaceDE w:val="0"/>
        <w:autoSpaceDN w:val="0"/>
        <w:spacing w:line="360" w:lineRule="auto"/>
        <w:jc w:val="both"/>
        <w:rPr>
          <w:rFonts w:ascii="Calibri" w:hAnsi="Calibri" w:cs="Calibri"/>
          <w:sz w:val="24"/>
          <w:szCs w:val="24"/>
        </w:rPr>
      </w:pPr>
    </w:p>
    <w:p w14:paraId="3D157303" w14:textId="7AEA07CA" w:rsidR="008573E4" w:rsidRDefault="008573E4" w:rsidP="00BC4A1E">
      <w:pPr>
        <w:pStyle w:val="ListeParagraf"/>
        <w:autoSpaceDE w:val="0"/>
        <w:autoSpaceDN w:val="0"/>
        <w:spacing w:line="360" w:lineRule="auto"/>
        <w:jc w:val="both"/>
        <w:rPr>
          <w:rFonts w:ascii="Calibri" w:hAnsi="Calibri" w:cs="Calibri"/>
          <w:sz w:val="24"/>
          <w:szCs w:val="24"/>
        </w:rPr>
      </w:pPr>
    </w:p>
    <w:p w14:paraId="7F39B814" w14:textId="6457E674" w:rsidR="008573E4" w:rsidRDefault="008573E4" w:rsidP="00BC4A1E">
      <w:pPr>
        <w:pStyle w:val="ListeParagraf"/>
        <w:autoSpaceDE w:val="0"/>
        <w:autoSpaceDN w:val="0"/>
        <w:spacing w:line="360" w:lineRule="auto"/>
        <w:jc w:val="both"/>
        <w:rPr>
          <w:rFonts w:ascii="Calibri" w:hAnsi="Calibri" w:cs="Calibri"/>
          <w:sz w:val="24"/>
          <w:szCs w:val="24"/>
        </w:rPr>
      </w:pPr>
    </w:p>
    <w:p w14:paraId="1B30CE7A" w14:textId="3A6DEC19" w:rsidR="008573E4" w:rsidRDefault="008573E4" w:rsidP="00BC4A1E">
      <w:pPr>
        <w:pStyle w:val="ListeParagraf"/>
        <w:autoSpaceDE w:val="0"/>
        <w:autoSpaceDN w:val="0"/>
        <w:spacing w:line="360" w:lineRule="auto"/>
        <w:jc w:val="both"/>
        <w:rPr>
          <w:rFonts w:ascii="Calibri" w:hAnsi="Calibri" w:cs="Calibri"/>
          <w:sz w:val="24"/>
          <w:szCs w:val="24"/>
        </w:rPr>
      </w:pPr>
    </w:p>
    <w:p w14:paraId="26074364" w14:textId="7FB111AA" w:rsidR="008573E4" w:rsidRDefault="008573E4" w:rsidP="00BC4A1E">
      <w:pPr>
        <w:pStyle w:val="ListeParagraf"/>
        <w:autoSpaceDE w:val="0"/>
        <w:autoSpaceDN w:val="0"/>
        <w:spacing w:line="360" w:lineRule="auto"/>
        <w:jc w:val="both"/>
        <w:rPr>
          <w:rFonts w:ascii="Calibri" w:hAnsi="Calibri" w:cs="Calibri"/>
          <w:sz w:val="24"/>
          <w:szCs w:val="24"/>
        </w:rPr>
      </w:pPr>
    </w:p>
    <w:p w14:paraId="43F99AE5" w14:textId="306F1D6A" w:rsidR="00B60F5E" w:rsidRDefault="00B60F5E">
      <w:pPr>
        <w:rPr>
          <w:rFonts w:ascii="Calibri" w:hAnsi="Calibri" w:cs="Calibri"/>
          <w:sz w:val="24"/>
          <w:szCs w:val="24"/>
        </w:rPr>
      </w:pPr>
      <w:r>
        <w:rPr>
          <w:rFonts w:ascii="Calibri" w:hAnsi="Calibri" w:cs="Calibri"/>
          <w:sz w:val="24"/>
          <w:szCs w:val="24"/>
        </w:rPr>
        <w:br w:type="page"/>
      </w:r>
    </w:p>
    <w:p w14:paraId="1849ECA5" w14:textId="6C45381C" w:rsidR="00465B5B" w:rsidRPr="00EF7163" w:rsidRDefault="00465B5B" w:rsidP="00465B5B">
      <w:pPr>
        <w:pStyle w:val="ListeParagraf"/>
        <w:autoSpaceDE w:val="0"/>
        <w:autoSpaceDN w:val="0"/>
        <w:spacing w:line="360" w:lineRule="auto"/>
        <w:jc w:val="both"/>
        <w:rPr>
          <w:rFonts w:ascii="Calibri" w:hAnsi="Calibri" w:cs="Calibri"/>
          <w:b/>
          <w:sz w:val="24"/>
          <w:szCs w:val="24"/>
        </w:rPr>
      </w:pPr>
      <w:r w:rsidRPr="00EF7163">
        <w:rPr>
          <w:rFonts w:ascii="Calibri" w:hAnsi="Calibri" w:cs="Calibri"/>
          <w:b/>
          <w:sz w:val="24"/>
          <w:szCs w:val="24"/>
        </w:rPr>
        <w:lastRenderedPageBreak/>
        <w:t xml:space="preserve">Ek-5 Numune </w:t>
      </w:r>
      <w:proofErr w:type="gramStart"/>
      <w:r w:rsidRPr="00EF7163">
        <w:rPr>
          <w:rFonts w:ascii="Calibri" w:hAnsi="Calibri" w:cs="Calibri"/>
          <w:b/>
          <w:sz w:val="24"/>
          <w:szCs w:val="24"/>
        </w:rPr>
        <w:t>Torbası  Özellikleri</w:t>
      </w:r>
      <w:proofErr w:type="gramEnd"/>
      <w:r w:rsidRPr="00EF7163">
        <w:rPr>
          <w:rFonts w:ascii="Calibri" w:hAnsi="Calibri" w:cs="Calibri"/>
          <w:b/>
          <w:sz w:val="24"/>
          <w:szCs w:val="24"/>
        </w:rPr>
        <w:t xml:space="preserve"> </w:t>
      </w:r>
    </w:p>
    <w:p w14:paraId="087ABF5B" w14:textId="680BC020" w:rsidR="008573E4" w:rsidRDefault="008573E4" w:rsidP="00BC4A1E">
      <w:pPr>
        <w:pStyle w:val="ListeParagraf"/>
        <w:autoSpaceDE w:val="0"/>
        <w:autoSpaceDN w:val="0"/>
        <w:spacing w:line="360" w:lineRule="auto"/>
        <w:jc w:val="both"/>
        <w:rPr>
          <w:rFonts w:ascii="Calibri" w:hAnsi="Calibri" w:cs="Calibri"/>
          <w:sz w:val="24"/>
          <w:szCs w:val="24"/>
        </w:rPr>
      </w:pPr>
    </w:p>
    <w:p w14:paraId="25D68310" w14:textId="65F8A599" w:rsidR="008573E4" w:rsidRDefault="00465B5B" w:rsidP="00BC4A1E">
      <w:pPr>
        <w:pStyle w:val="ListeParagraf"/>
        <w:autoSpaceDE w:val="0"/>
        <w:autoSpaceDN w:val="0"/>
        <w:spacing w:line="360" w:lineRule="auto"/>
        <w:jc w:val="both"/>
        <w:rPr>
          <w:rFonts w:ascii="Calibri" w:hAnsi="Calibri" w:cs="Calibri"/>
          <w:sz w:val="24"/>
          <w:szCs w:val="24"/>
        </w:rPr>
      </w:pPr>
      <w:r>
        <w:rPr>
          <w:rFonts w:ascii="Calibri" w:hAnsi="Calibri" w:cs="Calibri"/>
          <w:noProof/>
          <w:sz w:val="24"/>
          <w:szCs w:val="24"/>
          <w:lang w:eastAsia="tr-TR"/>
        </w:rPr>
        <mc:AlternateContent>
          <mc:Choice Requires="wpg">
            <w:drawing>
              <wp:anchor distT="0" distB="0" distL="114300" distR="114300" simplePos="0" relativeHeight="251663360" behindDoc="0" locked="0" layoutInCell="1" allowOverlap="1" wp14:anchorId="0EF5C4B6" wp14:editId="05DEF70D">
                <wp:simplePos x="0" y="0"/>
                <wp:positionH relativeFrom="column">
                  <wp:posOffset>504825</wp:posOffset>
                </wp:positionH>
                <wp:positionV relativeFrom="paragraph">
                  <wp:posOffset>13335</wp:posOffset>
                </wp:positionV>
                <wp:extent cx="5749290" cy="6965315"/>
                <wp:effectExtent l="0" t="0" r="3810" b="6985"/>
                <wp:wrapNone/>
                <wp:docPr id="9" name="Group 9"/>
                <wp:cNvGraphicFramePr/>
                <a:graphic xmlns:a="http://schemas.openxmlformats.org/drawingml/2006/main">
                  <a:graphicData uri="http://schemas.microsoft.com/office/word/2010/wordprocessingGroup">
                    <wpg:wgp>
                      <wpg:cNvGrpSpPr/>
                      <wpg:grpSpPr>
                        <a:xfrm>
                          <a:off x="0" y="0"/>
                          <a:ext cx="5749290" cy="6965315"/>
                          <a:chOff x="0" y="0"/>
                          <a:chExt cx="5749290" cy="6965315"/>
                        </a:xfrm>
                      </wpg:grpSpPr>
                      <pic:pic xmlns:pic="http://schemas.openxmlformats.org/drawingml/2006/picture">
                        <pic:nvPicPr>
                          <pic:cNvPr id="6" name="Picture 6"/>
                          <pic:cNvPicPr>
                            <a:picLocks noChangeAspect="1"/>
                          </pic:cNvPicPr>
                        </pic:nvPicPr>
                        <pic:blipFill rotWithShape="1">
                          <a:blip r:embed="rId42">
                            <a:extLst>
                              <a:ext uri="{28A0092B-C50C-407E-A947-70E740481C1C}">
                                <a14:useLocalDpi xmlns:a14="http://schemas.microsoft.com/office/drawing/2010/main" val="0"/>
                              </a:ext>
                            </a:extLst>
                          </a:blip>
                          <a:srcRect t="16086"/>
                          <a:stretch/>
                        </pic:blipFill>
                        <pic:spPr bwMode="auto">
                          <a:xfrm>
                            <a:off x="0" y="0"/>
                            <a:ext cx="5705475" cy="24041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 name="Picture 7"/>
                          <pic:cNvPicPr>
                            <a:picLocks noChangeAspect="1"/>
                          </pic:cNvPicPr>
                        </pic:nvPicPr>
                        <pic:blipFill rotWithShape="1">
                          <a:blip r:embed="rId43">
                            <a:extLst>
                              <a:ext uri="{28A0092B-C50C-407E-A947-70E740481C1C}">
                                <a14:useLocalDpi xmlns:a14="http://schemas.microsoft.com/office/drawing/2010/main" val="0"/>
                              </a:ext>
                            </a:extLst>
                          </a:blip>
                          <a:srcRect t="9114"/>
                          <a:stretch/>
                        </pic:blipFill>
                        <pic:spPr bwMode="auto">
                          <a:xfrm>
                            <a:off x="666750" y="2228850"/>
                            <a:ext cx="5082540" cy="473646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086E349" id="Group 9" o:spid="_x0000_s1026" style="position:absolute;margin-left:39.75pt;margin-top:1.05pt;width:452.7pt;height:548.45pt;z-index:251663360" coordsize="57492,696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style="position:absolute;width:57054;height:240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">
                  <v:imagedata r:id="rId47" o:title="" croptop="10542f"/>
                  <v:path arrowok="t"/>
                </v:shape>
                <v:shape id="Picture 7" o:spid="_x0000_s1028" type="#_x0000_t75" style="position:absolute;left:6667;top:22288;width:50825;height:47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">
                  <v:imagedata r:id="rId48" o:title="" croptop="5973f"/>
                  <v:path arrowok="t"/>
                </v:shape>
              </v:group>
            </w:pict>
          </mc:Fallback>
        </mc:AlternateContent>
      </w:r>
    </w:p>
    <w:p w14:paraId="01817520" w14:textId="5E76EF04" w:rsidR="008573E4" w:rsidRDefault="008573E4" w:rsidP="00BC4A1E">
      <w:pPr>
        <w:pStyle w:val="ListeParagraf"/>
        <w:autoSpaceDE w:val="0"/>
        <w:autoSpaceDN w:val="0"/>
        <w:spacing w:line="360" w:lineRule="auto"/>
        <w:jc w:val="both"/>
        <w:rPr>
          <w:rFonts w:ascii="Calibri" w:hAnsi="Calibri" w:cs="Calibri"/>
          <w:sz w:val="24"/>
          <w:szCs w:val="24"/>
        </w:rPr>
      </w:pPr>
    </w:p>
    <w:p w14:paraId="13BC549C" w14:textId="2A233C39" w:rsidR="008573E4" w:rsidRDefault="008573E4" w:rsidP="00BC4A1E">
      <w:pPr>
        <w:pStyle w:val="ListeParagraf"/>
        <w:autoSpaceDE w:val="0"/>
        <w:autoSpaceDN w:val="0"/>
        <w:spacing w:line="360" w:lineRule="auto"/>
        <w:jc w:val="both"/>
        <w:rPr>
          <w:rFonts w:ascii="Calibri" w:hAnsi="Calibri" w:cs="Calibri"/>
          <w:sz w:val="24"/>
          <w:szCs w:val="24"/>
        </w:rPr>
      </w:pPr>
    </w:p>
    <w:p w14:paraId="1F6780D4" w14:textId="4943C68D" w:rsidR="008573E4" w:rsidRDefault="008573E4" w:rsidP="00BC4A1E">
      <w:pPr>
        <w:pStyle w:val="ListeParagraf"/>
        <w:autoSpaceDE w:val="0"/>
        <w:autoSpaceDN w:val="0"/>
        <w:spacing w:line="360" w:lineRule="auto"/>
        <w:jc w:val="both"/>
        <w:rPr>
          <w:rFonts w:ascii="Calibri" w:hAnsi="Calibri" w:cs="Calibri"/>
          <w:sz w:val="24"/>
          <w:szCs w:val="24"/>
        </w:rPr>
      </w:pPr>
    </w:p>
    <w:p w14:paraId="2664C53D" w14:textId="77777777" w:rsidR="008573E4" w:rsidRDefault="008573E4" w:rsidP="00BC4A1E">
      <w:pPr>
        <w:pStyle w:val="ListeParagraf"/>
        <w:autoSpaceDE w:val="0"/>
        <w:autoSpaceDN w:val="0"/>
        <w:spacing w:line="360" w:lineRule="auto"/>
        <w:jc w:val="both"/>
        <w:rPr>
          <w:rFonts w:ascii="Calibri" w:hAnsi="Calibri" w:cs="Calibri"/>
          <w:sz w:val="24"/>
          <w:szCs w:val="24"/>
        </w:rPr>
      </w:pPr>
    </w:p>
    <w:p w14:paraId="3A568FCB" w14:textId="0134E389" w:rsidR="008573E4" w:rsidRDefault="008573E4" w:rsidP="00BC4A1E">
      <w:pPr>
        <w:pStyle w:val="ListeParagraf"/>
        <w:autoSpaceDE w:val="0"/>
        <w:autoSpaceDN w:val="0"/>
        <w:spacing w:line="360" w:lineRule="auto"/>
        <w:jc w:val="both"/>
        <w:rPr>
          <w:rFonts w:ascii="Calibri" w:hAnsi="Calibri" w:cs="Calibri"/>
          <w:sz w:val="24"/>
          <w:szCs w:val="24"/>
        </w:rPr>
      </w:pPr>
    </w:p>
    <w:p w14:paraId="4DF02C2A" w14:textId="65F05E3E" w:rsidR="008573E4" w:rsidRDefault="008573E4" w:rsidP="00BC4A1E">
      <w:pPr>
        <w:pStyle w:val="ListeParagraf"/>
        <w:autoSpaceDE w:val="0"/>
        <w:autoSpaceDN w:val="0"/>
        <w:spacing w:line="360" w:lineRule="auto"/>
        <w:jc w:val="both"/>
        <w:rPr>
          <w:rFonts w:ascii="Calibri" w:hAnsi="Calibri" w:cs="Calibri"/>
          <w:sz w:val="24"/>
          <w:szCs w:val="24"/>
        </w:rPr>
      </w:pPr>
    </w:p>
    <w:p w14:paraId="203DDA7D" w14:textId="486843DE" w:rsidR="008573E4" w:rsidRDefault="008573E4" w:rsidP="00BC4A1E">
      <w:pPr>
        <w:pStyle w:val="ListeParagraf"/>
        <w:autoSpaceDE w:val="0"/>
        <w:autoSpaceDN w:val="0"/>
        <w:spacing w:line="360" w:lineRule="auto"/>
        <w:jc w:val="both"/>
        <w:rPr>
          <w:rFonts w:ascii="Calibri" w:hAnsi="Calibri" w:cs="Calibri"/>
          <w:sz w:val="24"/>
          <w:szCs w:val="24"/>
        </w:rPr>
      </w:pPr>
    </w:p>
    <w:p w14:paraId="0D79F308" w14:textId="4BD56F34" w:rsidR="008573E4" w:rsidRDefault="008573E4" w:rsidP="00BC4A1E">
      <w:pPr>
        <w:pStyle w:val="ListeParagraf"/>
        <w:autoSpaceDE w:val="0"/>
        <w:autoSpaceDN w:val="0"/>
        <w:spacing w:line="360" w:lineRule="auto"/>
        <w:jc w:val="both"/>
        <w:rPr>
          <w:rFonts w:ascii="Calibri" w:hAnsi="Calibri" w:cs="Calibri"/>
          <w:sz w:val="24"/>
          <w:szCs w:val="24"/>
        </w:rPr>
      </w:pPr>
    </w:p>
    <w:p w14:paraId="49CAC208" w14:textId="50DDBE80" w:rsidR="008573E4" w:rsidRDefault="008573E4" w:rsidP="00BC4A1E">
      <w:pPr>
        <w:pStyle w:val="ListeParagraf"/>
        <w:autoSpaceDE w:val="0"/>
        <w:autoSpaceDN w:val="0"/>
        <w:spacing w:line="360" w:lineRule="auto"/>
        <w:jc w:val="both"/>
        <w:rPr>
          <w:rFonts w:ascii="Calibri" w:hAnsi="Calibri" w:cs="Calibri"/>
          <w:sz w:val="24"/>
          <w:szCs w:val="24"/>
        </w:rPr>
      </w:pPr>
    </w:p>
    <w:p w14:paraId="63D4466E" w14:textId="0130EC44" w:rsidR="008573E4" w:rsidRDefault="008573E4" w:rsidP="00BC4A1E">
      <w:pPr>
        <w:pStyle w:val="ListeParagraf"/>
        <w:autoSpaceDE w:val="0"/>
        <w:autoSpaceDN w:val="0"/>
        <w:spacing w:line="360" w:lineRule="auto"/>
        <w:jc w:val="both"/>
        <w:rPr>
          <w:rFonts w:ascii="Calibri" w:hAnsi="Calibri" w:cs="Calibri"/>
          <w:sz w:val="24"/>
          <w:szCs w:val="24"/>
        </w:rPr>
      </w:pPr>
    </w:p>
    <w:p w14:paraId="236E50C7" w14:textId="32EC801C" w:rsidR="008573E4" w:rsidRDefault="008573E4" w:rsidP="00BC4A1E">
      <w:pPr>
        <w:pStyle w:val="ListeParagraf"/>
        <w:autoSpaceDE w:val="0"/>
        <w:autoSpaceDN w:val="0"/>
        <w:spacing w:line="360" w:lineRule="auto"/>
        <w:jc w:val="both"/>
        <w:rPr>
          <w:rFonts w:ascii="Calibri" w:hAnsi="Calibri" w:cs="Calibri"/>
          <w:sz w:val="24"/>
          <w:szCs w:val="24"/>
        </w:rPr>
      </w:pPr>
    </w:p>
    <w:p w14:paraId="3FA50E98" w14:textId="21623AFD" w:rsidR="008573E4" w:rsidRDefault="008573E4" w:rsidP="00BC4A1E">
      <w:pPr>
        <w:pStyle w:val="ListeParagraf"/>
        <w:autoSpaceDE w:val="0"/>
        <w:autoSpaceDN w:val="0"/>
        <w:spacing w:line="360" w:lineRule="auto"/>
        <w:jc w:val="both"/>
        <w:rPr>
          <w:rFonts w:ascii="Calibri" w:hAnsi="Calibri" w:cs="Calibri"/>
          <w:sz w:val="24"/>
          <w:szCs w:val="24"/>
        </w:rPr>
      </w:pPr>
    </w:p>
    <w:p w14:paraId="091EF1BE" w14:textId="507C8D46" w:rsidR="008573E4" w:rsidRDefault="008573E4" w:rsidP="00BC4A1E">
      <w:pPr>
        <w:pStyle w:val="ListeParagraf"/>
        <w:autoSpaceDE w:val="0"/>
        <w:autoSpaceDN w:val="0"/>
        <w:spacing w:line="360" w:lineRule="auto"/>
        <w:jc w:val="both"/>
        <w:rPr>
          <w:rFonts w:ascii="Calibri" w:hAnsi="Calibri" w:cs="Calibri"/>
          <w:sz w:val="24"/>
          <w:szCs w:val="24"/>
        </w:rPr>
      </w:pPr>
    </w:p>
    <w:p w14:paraId="5544851A" w14:textId="40B32C02" w:rsidR="00465B5B" w:rsidRDefault="00465B5B" w:rsidP="00BC4A1E">
      <w:pPr>
        <w:pStyle w:val="ListeParagraf"/>
        <w:autoSpaceDE w:val="0"/>
        <w:autoSpaceDN w:val="0"/>
        <w:spacing w:line="360" w:lineRule="auto"/>
        <w:jc w:val="both"/>
        <w:rPr>
          <w:rFonts w:ascii="Calibri" w:hAnsi="Calibri" w:cs="Calibri"/>
          <w:sz w:val="24"/>
          <w:szCs w:val="24"/>
        </w:rPr>
      </w:pPr>
    </w:p>
    <w:p w14:paraId="34AC2258" w14:textId="4AAE46BC" w:rsidR="00465B5B" w:rsidRDefault="00465B5B" w:rsidP="00BC4A1E">
      <w:pPr>
        <w:pStyle w:val="ListeParagraf"/>
        <w:autoSpaceDE w:val="0"/>
        <w:autoSpaceDN w:val="0"/>
        <w:spacing w:line="360" w:lineRule="auto"/>
        <w:jc w:val="both"/>
        <w:rPr>
          <w:rFonts w:ascii="Calibri" w:hAnsi="Calibri" w:cs="Calibri"/>
          <w:sz w:val="24"/>
          <w:szCs w:val="24"/>
        </w:rPr>
      </w:pPr>
    </w:p>
    <w:p w14:paraId="1ADC800D" w14:textId="18293FD4" w:rsidR="00465B5B" w:rsidRDefault="00465B5B" w:rsidP="00BC4A1E">
      <w:pPr>
        <w:pStyle w:val="ListeParagraf"/>
        <w:autoSpaceDE w:val="0"/>
        <w:autoSpaceDN w:val="0"/>
        <w:spacing w:line="360" w:lineRule="auto"/>
        <w:jc w:val="both"/>
        <w:rPr>
          <w:rFonts w:ascii="Calibri" w:hAnsi="Calibri" w:cs="Calibri"/>
          <w:sz w:val="24"/>
          <w:szCs w:val="24"/>
        </w:rPr>
      </w:pPr>
    </w:p>
    <w:p w14:paraId="018257F9" w14:textId="0075A887" w:rsidR="00465B5B" w:rsidRDefault="00465B5B" w:rsidP="00BC4A1E">
      <w:pPr>
        <w:pStyle w:val="ListeParagraf"/>
        <w:autoSpaceDE w:val="0"/>
        <w:autoSpaceDN w:val="0"/>
        <w:spacing w:line="360" w:lineRule="auto"/>
        <w:jc w:val="both"/>
        <w:rPr>
          <w:rFonts w:ascii="Calibri" w:hAnsi="Calibri" w:cs="Calibri"/>
          <w:sz w:val="24"/>
          <w:szCs w:val="24"/>
        </w:rPr>
      </w:pPr>
    </w:p>
    <w:p w14:paraId="3CCEF7F2" w14:textId="6B0AC707" w:rsidR="00465B5B" w:rsidRDefault="00465B5B" w:rsidP="00BC4A1E">
      <w:pPr>
        <w:pStyle w:val="ListeParagraf"/>
        <w:autoSpaceDE w:val="0"/>
        <w:autoSpaceDN w:val="0"/>
        <w:spacing w:line="360" w:lineRule="auto"/>
        <w:jc w:val="both"/>
        <w:rPr>
          <w:rFonts w:ascii="Calibri" w:hAnsi="Calibri" w:cs="Calibri"/>
          <w:sz w:val="24"/>
          <w:szCs w:val="24"/>
        </w:rPr>
      </w:pPr>
    </w:p>
    <w:p w14:paraId="17824D68" w14:textId="7CE05DFA" w:rsidR="00465B5B" w:rsidRDefault="00465B5B" w:rsidP="00BC4A1E">
      <w:pPr>
        <w:pStyle w:val="ListeParagraf"/>
        <w:autoSpaceDE w:val="0"/>
        <w:autoSpaceDN w:val="0"/>
        <w:spacing w:line="360" w:lineRule="auto"/>
        <w:jc w:val="both"/>
        <w:rPr>
          <w:rFonts w:ascii="Calibri" w:hAnsi="Calibri" w:cs="Calibri"/>
          <w:sz w:val="24"/>
          <w:szCs w:val="24"/>
        </w:rPr>
      </w:pPr>
    </w:p>
    <w:p w14:paraId="46823FCC" w14:textId="0DD6583E" w:rsidR="00465B5B" w:rsidRDefault="00465B5B" w:rsidP="00BC4A1E">
      <w:pPr>
        <w:pStyle w:val="ListeParagraf"/>
        <w:autoSpaceDE w:val="0"/>
        <w:autoSpaceDN w:val="0"/>
        <w:spacing w:line="360" w:lineRule="auto"/>
        <w:jc w:val="both"/>
        <w:rPr>
          <w:rFonts w:ascii="Calibri" w:hAnsi="Calibri" w:cs="Calibri"/>
          <w:sz w:val="24"/>
          <w:szCs w:val="24"/>
        </w:rPr>
      </w:pPr>
    </w:p>
    <w:p w14:paraId="730401E9" w14:textId="7BCA3B1B" w:rsidR="00465B5B" w:rsidRDefault="00465B5B" w:rsidP="00BC4A1E">
      <w:pPr>
        <w:pStyle w:val="ListeParagraf"/>
        <w:autoSpaceDE w:val="0"/>
        <w:autoSpaceDN w:val="0"/>
        <w:spacing w:line="360" w:lineRule="auto"/>
        <w:jc w:val="both"/>
        <w:rPr>
          <w:rFonts w:ascii="Calibri" w:hAnsi="Calibri" w:cs="Calibri"/>
          <w:sz w:val="24"/>
          <w:szCs w:val="24"/>
        </w:rPr>
      </w:pPr>
    </w:p>
    <w:p w14:paraId="184A7791" w14:textId="7BD9B9C8" w:rsidR="00465B5B" w:rsidRDefault="00465B5B" w:rsidP="00BC4A1E">
      <w:pPr>
        <w:pStyle w:val="ListeParagraf"/>
        <w:autoSpaceDE w:val="0"/>
        <w:autoSpaceDN w:val="0"/>
        <w:spacing w:line="360" w:lineRule="auto"/>
        <w:jc w:val="both"/>
        <w:rPr>
          <w:rFonts w:ascii="Calibri" w:hAnsi="Calibri" w:cs="Calibri"/>
          <w:sz w:val="24"/>
          <w:szCs w:val="24"/>
        </w:rPr>
      </w:pPr>
    </w:p>
    <w:p w14:paraId="6AB93221" w14:textId="5DC4FB38" w:rsidR="00465B5B" w:rsidRDefault="00465B5B" w:rsidP="00BC4A1E">
      <w:pPr>
        <w:pStyle w:val="ListeParagraf"/>
        <w:autoSpaceDE w:val="0"/>
        <w:autoSpaceDN w:val="0"/>
        <w:spacing w:line="360" w:lineRule="auto"/>
        <w:jc w:val="both"/>
        <w:rPr>
          <w:rFonts w:ascii="Calibri" w:hAnsi="Calibri" w:cs="Calibri"/>
          <w:sz w:val="24"/>
          <w:szCs w:val="24"/>
        </w:rPr>
      </w:pPr>
    </w:p>
    <w:p w14:paraId="68E68E60" w14:textId="6FF0DC74" w:rsidR="00465B5B" w:rsidRDefault="00465B5B" w:rsidP="00BC4A1E">
      <w:pPr>
        <w:pStyle w:val="ListeParagraf"/>
        <w:autoSpaceDE w:val="0"/>
        <w:autoSpaceDN w:val="0"/>
        <w:spacing w:line="360" w:lineRule="auto"/>
        <w:jc w:val="both"/>
        <w:rPr>
          <w:rFonts w:ascii="Calibri" w:hAnsi="Calibri" w:cs="Calibri"/>
          <w:sz w:val="24"/>
          <w:szCs w:val="24"/>
        </w:rPr>
      </w:pPr>
    </w:p>
    <w:p w14:paraId="06463758" w14:textId="4EC5DF58" w:rsidR="00465B5B" w:rsidRDefault="00465B5B" w:rsidP="00BC4A1E">
      <w:pPr>
        <w:pStyle w:val="ListeParagraf"/>
        <w:autoSpaceDE w:val="0"/>
        <w:autoSpaceDN w:val="0"/>
        <w:spacing w:line="360" w:lineRule="auto"/>
        <w:jc w:val="both"/>
        <w:rPr>
          <w:rFonts w:ascii="Calibri" w:hAnsi="Calibri" w:cs="Calibri"/>
          <w:sz w:val="24"/>
          <w:szCs w:val="24"/>
        </w:rPr>
      </w:pPr>
    </w:p>
    <w:p w14:paraId="7E8453DF" w14:textId="306B892E" w:rsidR="00B60F5E" w:rsidRDefault="00B60F5E">
      <w:pPr>
        <w:rPr>
          <w:rFonts w:ascii="Calibri" w:hAnsi="Calibri" w:cs="Calibri"/>
          <w:sz w:val="24"/>
          <w:szCs w:val="24"/>
        </w:rPr>
      </w:pPr>
      <w:r>
        <w:rPr>
          <w:rFonts w:ascii="Calibri" w:hAnsi="Calibri" w:cs="Calibri"/>
          <w:sz w:val="24"/>
          <w:szCs w:val="24"/>
        </w:rPr>
        <w:br w:type="page"/>
      </w:r>
    </w:p>
    <w:p w14:paraId="4D5D6642" w14:textId="3941E304" w:rsidR="00465B5B" w:rsidRPr="00EF7163" w:rsidRDefault="00465B5B" w:rsidP="00BC4A1E">
      <w:pPr>
        <w:pStyle w:val="ListeParagraf"/>
        <w:autoSpaceDE w:val="0"/>
        <w:autoSpaceDN w:val="0"/>
        <w:spacing w:line="360" w:lineRule="auto"/>
        <w:jc w:val="both"/>
        <w:rPr>
          <w:rFonts w:ascii="Calibri" w:hAnsi="Calibri" w:cs="Calibri"/>
          <w:b/>
          <w:sz w:val="24"/>
          <w:szCs w:val="24"/>
        </w:rPr>
      </w:pPr>
      <w:r w:rsidRPr="00EF7163">
        <w:rPr>
          <w:rFonts w:ascii="Calibri" w:hAnsi="Calibri" w:cs="Calibri"/>
          <w:b/>
          <w:sz w:val="24"/>
          <w:szCs w:val="24"/>
        </w:rPr>
        <w:lastRenderedPageBreak/>
        <w:t xml:space="preserve">Ek-6 Kurutma Fırını Özellikleri </w:t>
      </w:r>
    </w:p>
    <w:p w14:paraId="28D7B0DE" w14:textId="75A8EA85" w:rsidR="00465B5B" w:rsidRDefault="00465B5B" w:rsidP="00BC4A1E">
      <w:pPr>
        <w:pStyle w:val="ListeParagraf"/>
        <w:autoSpaceDE w:val="0"/>
        <w:autoSpaceDN w:val="0"/>
        <w:spacing w:line="360" w:lineRule="auto"/>
        <w:jc w:val="both"/>
        <w:rPr>
          <w:rFonts w:ascii="Calibri" w:hAnsi="Calibri" w:cs="Calibri"/>
          <w:sz w:val="24"/>
          <w:szCs w:val="24"/>
        </w:rPr>
      </w:pPr>
    </w:p>
    <w:p w14:paraId="6C39E128" w14:textId="037FAAA7" w:rsidR="00465B5B" w:rsidRDefault="00465B5B" w:rsidP="00BC4A1E">
      <w:pPr>
        <w:pStyle w:val="ListeParagraf"/>
        <w:autoSpaceDE w:val="0"/>
        <w:autoSpaceDN w:val="0"/>
        <w:spacing w:line="360" w:lineRule="auto"/>
        <w:jc w:val="both"/>
        <w:rPr>
          <w:rFonts w:ascii="Calibri" w:hAnsi="Calibri" w:cs="Calibri"/>
          <w:sz w:val="24"/>
          <w:szCs w:val="24"/>
        </w:rPr>
      </w:pPr>
    </w:p>
    <w:p w14:paraId="5F8CB5D5" w14:textId="2FAEE4C0" w:rsidR="00465B5B" w:rsidRPr="00465B5B" w:rsidRDefault="00465B5B" w:rsidP="00465B5B">
      <w:pPr>
        <w:pStyle w:val="ListeParagraf"/>
        <w:autoSpaceDE w:val="0"/>
        <w:autoSpaceDN w:val="0"/>
        <w:spacing w:line="360" w:lineRule="auto"/>
        <w:jc w:val="both"/>
        <w:rPr>
          <w:rFonts w:ascii="Calibri" w:hAnsi="Calibri" w:cs="Calibri"/>
          <w:b/>
          <w:sz w:val="24"/>
          <w:szCs w:val="24"/>
        </w:rPr>
      </w:pPr>
    </w:p>
    <w:tbl>
      <w:tblPr>
        <w:tblpPr w:leftFromText="141" w:rightFromText="141" w:vertAnchor="page" w:horzAnchor="margin" w:tblpY="2395"/>
        <w:tblW w:w="9209" w:type="dxa"/>
        <w:tblCellMar>
          <w:left w:w="70" w:type="dxa"/>
          <w:right w:w="70" w:type="dxa"/>
        </w:tblCellMar>
        <w:tblLook w:val="04A0" w:firstRow="1" w:lastRow="0" w:firstColumn="1" w:lastColumn="0" w:noHBand="0" w:noVBand="1"/>
      </w:tblPr>
      <w:tblGrid>
        <w:gridCol w:w="3681"/>
        <w:gridCol w:w="1276"/>
        <w:gridCol w:w="1417"/>
        <w:gridCol w:w="1418"/>
        <w:gridCol w:w="1417"/>
      </w:tblGrid>
      <w:tr w:rsidR="00465B5B" w:rsidRPr="00465B5B" w14:paraId="0D9D6B8E" w14:textId="77777777" w:rsidTr="00465B5B">
        <w:trPr>
          <w:trHeight w:val="300"/>
        </w:trPr>
        <w:tc>
          <w:tcPr>
            <w:tcW w:w="368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9A0BC5" w14:textId="77777777" w:rsidR="00465B5B" w:rsidRPr="00465B5B" w:rsidRDefault="00465B5B" w:rsidP="00465B5B">
            <w:pPr>
              <w:rPr>
                <w:rFonts w:ascii="Calibri" w:hAnsi="Calibri" w:cs="Calibri"/>
                <w:color w:val="000000"/>
                <w:sz w:val="22"/>
                <w:szCs w:val="22"/>
                <w:lang w:eastAsia="tr-TR"/>
              </w:rPr>
            </w:pPr>
            <w:r w:rsidRPr="00465B5B">
              <w:rPr>
                <w:rFonts w:ascii="Calibri" w:hAnsi="Calibri" w:cs="Calibri"/>
                <w:color w:val="000000"/>
                <w:sz w:val="22"/>
                <w:szCs w:val="22"/>
                <w:lang w:eastAsia="tr-TR"/>
              </w:rPr>
              <w:t>Sıcaklık Çalışma Ayar Aralığı</w:t>
            </w:r>
          </w:p>
        </w:tc>
        <w:tc>
          <w:tcPr>
            <w:tcW w:w="5528"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31C27F61" w14:textId="77777777" w:rsidR="00465B5B" w:rsidRPr="00465B5B" w:rsidRDefault="00465B5B" w:rsidP="00465B5B">
            <w:pPr>
              <w:jc w:val="center"/>
              <w:rPr>
                <w:rFonts w:ascii="Calibri" w:hAnsi="Calibri" w:cs="Calibri"/>
                <w:color w:val="000000"/>
                <w:sz w:val="22"/>
                <w:szCs w:val="22"/>
                <w:lang w:eastAsia="tr-TR"/>
              </w:rPr>
            </w:pPr>
            <w:r w:rsidRPr="00465B5B">
              <w:rPr>
                <w:rFonts w:ascii="Calibri" w:hAnsi="Calibri" w:cs="Calibri"/>
                <w:color w:val="000000"/>
                <w:sz w:val="22"/>
                <w:szCs w:val="22"/>
                <w:lang w:eastAsia="tr-TR"/>
              </w:rPr>
              <w:t>70°C / 250°C</w:t>
            </w:r>
          </w:p>
        </w:tc>
      </w:tr>
      <w:tr w:rsidR="00465B5B" w:rsidRPr="00465B5B" w14:paraId="0DF5924A" w14:textId="77777777" w:rsidTr="00465B5B">
        <w:trPr>
          <w:trHeight w:val="300"/>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6B33ECB7" w14:textId="77777777" w:rsidR="00465B5B" w:rsidRPr="00465B5B" w:rsidRDefault="00465B5B" w:rsidP="00465B5B">
            <w:pPr>
              <w:rPr>
                <w:rFonts w:ascii="Calibri" w:hAnsi="Calibri" w:cs="Calibri"/>
                <w:color w:val="000000"/>
                <w:sz w:val="22"/>
                <w:szCs w:val="22"/>
                <w:lang w:eastAsia="tr-TR"/>
              </w:rPr>
            </w:pPr>
            <w:r w:rsidRPr="00465B5B">
              <w:rPr>
                <w:rFonts w:ascii="Calibri" w:hAnsi="Calibri" w:cs="Calibri"/>
                <w:color w:val="000000"/>
                <w:sz w:val="22"/>
                <w:szCs w:val="22"/>
                <w:lang w:eastAsia="tr-TR"/>
              </w:rPr>
              <w:t xml:space="preserve">Sıcaklık </w:t>
            </w:r>
            <w:proofErr w:type="spellStart"/>
            <w:r w:rsidRPr="00465B5B">
              <w:rPr>
                <w:rFonts w:ascii="Calibri" w:hAnsi="Calibri" w:cs="Calibri"/>
                <w:color w:val="000000"/>
                <w:sz w:val="22"/>
                <w:szCs w:val="22"/>
                <w:lang w:eastAsia="tr-TR"/>
              </w:rPr>
              <w:t>Sensörü</w:t>
            </w:r>
            <w:proofErr w:type="spellEnd"/>
          </w:p>
        </w:tc>
        <w:tc>
          <w:tcPr>
            <w:tcW w:w="5528"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420D2948" w14:textId="77777777" w:rsidR="00465B5B" w:rsidRPr="00465B5B" w:rsidRDefault="00465B5B" w:rsidP="00465B5B">
            <w:pPr>
              <w:jc w:val="center"/>
              <w:rPr>
                <w:rFonts w:ascii="Calibri" w:hAnsi="Calibri" w:cs="Calibri"/>
                <w:color w:val="000000"/>
                <w:sz w:val="22"/>
                <w:szCs w:val="22"/>
                <w:lang w:eastAsia="tr-TR"/>
              </w:rPr>
            </w:pPr>
            <w:r w:rsidRPr="00465B5B">
              <w:rPr>
                <w:rFonts w:ascii="Calibri" w:hAnsi="Calibri" w:cs="Calibri"/>
                <w:color w:val="000000"/>
                <w:sz w:val="22"/>
                <w:szCs w:val="22"/>
                <w:lang w:eastAsia="tr-TR"/>
              </w:rPr>
              <w:t>Fe-</w:t>
            </w:r>
            <w:proofErr w:type="spellStart"/>
            <w:r w:rsidRPr="00465B5B">
              <w:rPr>
                <w:rFonts w:ascii="Calibri" w:hAnsi="Calibri" w:cs="Calibri"/>
                <w:color w:val="000000"/>
                <w:sz w:val="22"/>
                <w:szCs w:val="22"/>
                <w:lang w:eastAsia="tr-TR"/>
              </w:rPr>
              <w:t>Const</w:t>
            </w:r>
            <w:proofErr w:type="spellEnd"/>
          </w:p>
        </w:tc>
      </w:tr>
      <w:tr w:rsidR="00465B5B" w:rsidRPr="00465B5B" w14:paraId="6623F9B9" w14:textId="77777777" w:rsidTr="00465B5B">
        <w:trPr>
          <w:trHeight w:val="300"/>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20F9E046" w14:textId="77777777" w:rsidR="00465B5B" w:rsidRPr="00465B5B" w:rsidRDefault="00465B5B" w:rsidP="00465B5B">
            <w:pPr>
              <w:rPr>
                <w:rFonts w:ascii="Calibri" w:hAnsi="Calibri" w:cs="Calibri"/>
                <w:color w:val="000000"/>
                <w:sz w:val="22"/>
                <w:szCs w:val="22"/>
                <w:lang w:eastAsia="tr-TR"/>
              </w:rPr>
            </w:pPr>
            <w:r w:rsidRPr="00465B5B">
              <w:rPr>
                <w:rFonts w:ascii="Calibri" w:hAnsi="Calibri" w:cs="Calibri"/>
                <w:color w:val="000000"/>
                <w:sz w:val="22"/>
                <w:szCs w:val="22"/>
                <w:lang w:eastAsia="tr-TR"/>
              </w:rPr>
              <w:t>Sıcaklık Ayar ve Okuma Hassasiyeti</w:t>
            </w:r>
          </w:p>
        </w:tc>
        <w:tc>
          <w:tcPr>
            <w:tcW w:w="5528"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2D1DAA88" w14:textId="77777777" w:rsidR="00465B5B" w:rsidRPr="00465B5B" w:rsidRDefault="00465B5B" w:rsidP="00465B5B">
            <w:pPr>
              <w:jc w:val="center"/>
              <w:rPr>
                <w:rFonts w:ascii="Calibri" w:hAnsi="Calibri" w:cs="Calibri"/>
                <w:color w:val="000000"/>
                <w:sz w:val="22"/>
                <w:szCs w:val="22"/>
                <w:lang w:eastAsia="tr-TR"/>
              </w:rPr>
            </w:pPr>
            <w:r w:rsidRPr="00465B5B">
              <w:rPr>
                <w:rFonts w:ascii="Calibri" w:hAnsi="Calibri" w:cs="Calibri"/>
                <w:color w:val="000000"/>
                <w:sz w:val="22"/>
                <w:szCs w:val="22"/>
                <w:lang w:eastAsia="tr-TR"/>
              </w:rPr>
              <w:t>1°C</w:t>
            </w:r>
          </w:p>
        </w:tc>
      </w:tr>
      <w:tr w:rsidR="00465B5B" w:rsidRPr="00465B5B" w14:paraId="7672DDC9" w14:textId="77777777" w:rsidTr="00465B5B">
        <w:trPr>
          <w:trHeight w:val="300"/>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0D3011A4" w14:textId="77777777" w:rsidR="00465B5B" w:rsidRPr="00465B5B" w:rsidRDefault="00465B5B" w:rsidP="00465B5B">
            <w:pPr>
              <w:rPr>
                <w:rFonts w:ascii="Calibri" w:hAnsi="Calibri" w:cs="Calibri"/>
                <w:color w:val="000000"/>
                <w:sz w:val="22"/>
                <w:szCs w:val="22"/>
                <w:lang w:eastAsia="tr-TR"/>
              </w:rPr>
            </w:pPr>
            <w:r w:rsidRPr="00465B5B">
              <w:rPr>
                <w:rFonts w:ascii="Calibri" w:hAnsi="Calibri" w:cs="Calibri"/>
                <w:color w:val="000000"/>
                <w:sz w:val="22"/>
                <w:szCs w:val="22"/>
                <w:lang w:eastAsia="tr-TR"/>
              </w:rPr>
              <w:t xml:space="preserve">Sıcaklık </w:t>
            </w:r>
            <w:proofErr w:type="gramStart"/>
            <w:r w:rsidRPr="00465B5B">
              <w:rPr>
                <w:rFonts w:ascii="Calibri" w:hAnsi="Calibri" w:cs="Calibri"/>
                <w:color w:val="000000"/>
                <w:sz w:val="22"/>
                <w:szCs w:val="22"/>
                <w:lang w:eastAsia="tr-TR"/>
              </w:rPr>
              <w:t>Değişimi  (</w:t>
            </w:r>
            <w:proofErr w:type="gramEnd"/>
            <w:r w:rsidRPr="00465B5B">
              <w:rPr>
                <w:rFonts w:ascii="Calibri" w:hAnsi="Calibri" w:cs="Calibri"/>
                <w:color w:val="000000"/>
                <w:sz w:val="22"/>
                <w:szCs w:val="22"/>
                <w:lang w:eastAsia="tr-TR"/>
              </w:rPr>
              <w:t>150°C)*</w:t>
            </w:r>
          </w:p>
        </w:tc>
        <w:tc>
          <w:tcPr>
            <w:tcW w:w="2693"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821757B" w14:textId="77777777" w:rsidR="00465B5B" w:rsidRPr="00465B5B" w:rsidRDefault="00465B5B" w:rsidP="00465B5B">
            <w:pPr>
              <w:jc w:val="center"/>
              <w:rPr>
                <w:rFonts w:ascii="Calibri" w:hAnsi="Calibri" w:cs="Calibri"/>
                <w:color w:val="000000"/>
                <w:sz w:val="22"/>
                <w:szCs w:val="22"/>
                <w:lang w:eastAsia="tr-TR"/>
              </w:rPr>
            </w:pPr>
            <w:r w:rsidRPr="00465B5B">
              <w:rPr>
                <w:rFonts w:ascii="Calibri" w:hAnsi="Calibri" w:cs="Calibri"/>
                <w:color w:val="000000"/>
                <w:sz w:val="22"/>
                <w:szCs w:val="22"/>
                <w:lang w:eastAsia="tr-TR"/>
              </w:rPr>
              <w:t>± 2°C</w:t>
            </w:r>
          </w:p>
        </w:tc>
        <w:tc>
          <w:tcPr>
            <w:tcW w:w="2835"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6A4AC4E" w14:textId="77777777" w:rsidR="00465B5B" w:rsidRPr="00465B5B" w:rsidRDefault="00465B5B" w:rsidP="00465B5B">
            <w:pPr>
              <w:jc w:val="center"/>
              <w:rPr>
                <w:rFonts w:ascii="Calibri" w:hAnsi="Calibri" w:cs="Calibri"/>
                <w:color w:val="000000"/>
                <w:sz w:val="22"/>
                <w:szCs w:val="22"/>
                <w:lang w:eastAsia="tr-TR"/>
              </w:rPr>
            </w:pPr>
            <w:r w:rsidRPr="00465B5B">
              <w:rPr>
                <w:rFonts w:ascii="Calibri" w:hAnsi="Calibri" w:cs="Calibri"/>
                <w:color w:val="000000"/>
                <w:sz w:val="22"/>
                <w:szCs w:val="22"/>
                <w:lang w:eastAsia="tr-TR"/>
              </w:rPr>
              <w:t>± 4°C</w:t>
            </w:r>
          </w:p>
        </w:tc>
      </w:tr>
      <w:tr w:rsidR="00465B5B" w:rsidRPr="00465B5B" w14:paraId="29796A71" w14:textId="77777777" w:rsidTr="00465B5B">
        <w:trPr>
          <w:trHeight w:val="300"/>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2FB363BA" w14:textId="77777777" w:rsidR="00465B5B" w:rsidRPr="00465B5B" w:rsidRDefault="00465B5B" w:rsidP="00465B5B">
            <w:pPr>
              <w:rPr>
                <w:rFonts w:ascii="Calibri" w:hAnsi="Calibri" w:cs="Calibri"/>
                <w:color w:val="000000"/>
                <w:sz w:val="22"/>
                <w:szCs w:val="22"/>
                <w:lang w:eastAsia="tr-TR"/>
              </w:rPr>
            </w:pPr>
            <w:r w:rsidRPr="00465B5B">
              <w:rPr>
                <w:rFonts w:ascii="Calibri" w:hAnsi="Calibri" w:cs="Calibri"/>
                <w:color w:val="000000"/>
                <w:sz w:val="22"/>
                <w:szCs w:val="22"/>
                <w:lang w:eastAsia="tr-TR"/>
              </w:rPr>
              <w:t>Sıcaklık Dalgalanması (150°</w:t>
            </w:r>
            <w:proofErr w:type="gramStart"/>
            <w:r w:rsidRPr="00465B5B">
              <w:rPr>
                <w:rFonts w:ascii="Calibri" w:hAnsi="Calibri" w:cs="Calibri"/>
                <w:color w:val="000000"/>
                <w:sz w:val="22"/>
                <w:szCs w:val="22"/>
                <w:lang w:eastAsia="tr-TR"/>
              </w:rPr>
              <w:t>C)*</w:t>
            </w:r>
            <w:proofErr w:type="gramEnd"/>
          </w:p>
        </w:tc>
        <w:tc>
          <w:tcPr>
            <w:tcW w:w="2693"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005AC37" w14:textId="77777777" w:rsidR="00465B5B" w:rsidRPr="00465B5B" w:rsidRDefault="00465B5B" w:rsidP="00465B5B">
            <w:pPr>
              <w:jc w:val="center"/>
              <w:rPr>
                <w:rFonts w:ascii="Calibri" w:hAnsi="Calibri" w:cs="Calibri"/>
                <w:color w:val="000000"/>
                <w:sz w:val="22"/>
                <w:szCs w:val="22"/>
                <w:lang w:eastAsia="tr-TR"/>
              </w:rPr>
            </w:pPr>
            <w:r w:rsidRPr="00465B5B">
              <w:rPr>
                <w:rFonts w:ascii="Calibri" w:hAnsi="Calibri" w:cs="Calibri"/>
                <w:color w:val="000000"/>
                <w:sz w:val="22"/>
                <w:szCs w:val="22"/>
                <w:lang w:eastAsia="tr-TR"/>
              </w:rPr>
              <w:t>± 1°C</w:t>
            </w:r>
          </w:p>
        </w:tc>
        <w:tc>
          <w:tcPr>
            <w:tcW w:w="2835"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4AC850F" w14:textId="77777777" w:rsidR="00465B5B" w:rsidRPr="00465B5B" w:rsidRDefault="00465B5B" w:rsidP="00465B5B">
            <w:pPr>
              <w:jc w:val="center"/>
              <w:rPr>
                <w:rFonts w:ascii="Calibri" w:hAnsi="Calibri" w:cs="Calibri"/>
                <w:color w:val="000000"/>
                <w:sz w:val="22"/>
                <w:szCs w:val="22"/>
                <w:lang w:eastAsia="tr-TR"/>
              </w:rPr>
            </w:pPr>
            <w:r w:rsidRPr="00465B5B">
              <w:rPr>
                <w:rFonts w:ascii="Calibri" w:hAnsi="Calibri" w:cs="Calibri"/>
                <w:color w:val="000000"/>
                <w:sz w:val="22"/>
                <w:szCs w:val="22"/>
                <w:lang w:eastAsia="tr-TR"/>
              </w:rPr>
              <w:t>± 2°C</w:t>
            </w:r>
          </w:p>
        </w:tc>
      </w:tr>
      <w:tr w:rsidR="00465B5B" w:rsidRPr="00465B5B" w14:paraId="1A2CBF74" w14:textId="77777777" w:rsidTr="00465B5B">
        <w:trPr>
          <w:trHeight w:val="300"/>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31F52A4C" w14:textId="77777777" w:rsidR="00465B5B" w:rsidRPr="00465B5B" w:rsidRDefault="00465B5B" w:rsidP="00465B5B">
            <w:pPr>
              <w:rPr>
                <w:rFonts w:ascii="Calibri" w:hAnsi="Calibri" w:cs="Calibri"/>
                <w:color w:val="000000"/>
                <w:sz w:val="22"/>
                <w:szCs w:val="22"/>
                <w:lang w:eastAsia="tr-TR"/>
              </w:rPr>
            </w:pPr>
            <w:proofErr w:type="spellStart"/>
            <w:r w:rsidRPr="00465B5B">
              <w:rPr>
                <w:rFonts w:ascii="Calibri" w:hAnsi="Calibri" w:cs="Calibri"/>
                <w:color w:val="000000"/>
                <w:sz w:val="22"/>
                <w:szCs w:val="22"/>
                <w:lang w:eastAsia="tr-TR"/>
              </w:rPr>
              <w:t>Progrlanabilir</w:t>
            </w:r>
            <w:proofErr w:type="spellEnd"/>
            <w:r w:rsidRPr="00465B5B">
              <w:rPr>
                <w:rFonts w:ascii="Calibri" w:hAnsi="Calibri" w:cs="Calibri"/>
                <w:color w:val="000000"/>
                <w:sz w:val="22"/>
                <w:szCs w:val="22"/>
                <w:lang w:eastAsia="tr-TR"/>
              </w:rPr>
              <w:t xml:space="preserve"> Alarm Limitleri</w:t>
            </w:r>
          </w:p>
        </w:tc>
        <w:tc>
          <w:tcPr>
            <w:tcW w:w="5528"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256476C2" w14:textId="77777777" w:rsidR="00465B5B" w:rsidRPr="00465B5B" w:rsidRDefault="00465B5B" w:rsidP="00465B5B">
            <w:pPr>
              <w:jc w:val="center"/>
              <w:rPr>
                <w:rFonts w:ascii="Calibri" w:hAnsi="Calibri" w:cs="Calibri"/>
                <w:color w:val="000000"/>
                <w:sz w:val="22"/>
                <w:szCs w:val="22"/>
                <w:lang w:eastAsia="tr-TR"/>
              </w:rPr>
            </w:pPr>
            <w:r w:rsidRPr="00465B5B">
              <w:rPr>
                <w:rFonts w:ascii="Calibri" w:hAnsi="Calibri" w:cs="Calibri"/>
                <w:color w:val="000000"/>
                <w:sz w:val="22"/>
                <w:szCs w:val="22"/>
                <w:lang w:eastAsia="tr-TR"/>
              </w:rPr>
              <w:t>± 2°C / ± 10°C</w:t>
            </w:r>
          </w:p>
        </w:tc>
      </w:tr>
      <w:tr w:rsidR="00465B5B" w:rsidRPr="00465B5B" w14:paraId="05A609C9" w14:textId="77777777" w:rsidTr="00465B5B">
        <w:trPr>
          <w:trHeight w:val="300"/>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41B989DA" w14:textId="77777777" w:rsidR="00465B5B" w:rsidRPr="00465B5B" w:rsidRDefault="00465B5B" w:rsidP="00465B5B">
            <w:pPr>
              <w:rPr>
                <w:rFonts w:ascii="Calibri" w:hAnsi="Calibri" w:cs="Calibri"/>
                <w:color w:val="000000"/>
                <w:sz w:val="22"/>
                <w:szCs w:val="22"/>
                <w:lang w:eastAsia="tr-TR"/>
              </w:rPr>
            </w:pPr>
            <w:r w:rsidRPr="00465B5B">
              <w:rPr>
                <w:rFonts w:ascii="Calibri" w:hAnsi="Calibri" w:cs="Calibri"/>
                <w:color w:val="000000"/>
                <w:sz w:val="22"/>
                <w:szCs w:val="22"/>
                <w:lang w:eastAsia="tr-TR"/>
              </w:rPr>
              <w:t>Zamanlayıcı</w:t>
            </w:r>
          </w:p>
        </w:tc>
        <w:tc>
          <w:tcPr>
            <w:tcW w:w="5528"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05EA3954" w14:textId="77777777" w:rsidR="00465B5B" w:rsidRPr="00465B5B" w:rsidRDefault="00465B5B" w:rsidP="00465B5B">
            <w:pPr>
              <w:jc w:val="center"/>
              <w:rPr>
                <w:rFonts w:ascii="Calibri" w:hAnsi="Calibri" w:cs="Calibri"/>
                <w:color w:val="000000"/>
                <w:sz w:val="22"/>
                <w:szCs w:val="22"/>
                <w:lang w:eastAsia="tr-TR"/>
              </w:rPr>
            </w:pPr>
            <w:r w:rsidRPr="00465B5B">
              <w:rPr>
                <w:rFonts w:ascii="Calibri" w:hAnsi="Calibri" w:cs="Calibri"/>
                <w:color w:val="000000"/>
                <w:sz w:val="22"/>
                <w:szCs w:val="22"/>
                <w:lang w:eastAsia="tr-TR"/>
              </w:rPr>
              <w:t xml:space="preserve">1 </w:t>
            </w:r>
            <w:proofErr w:type="gramStart"/>
            <w:r w:rsidRPr="00465B5B">
              <w:rPr>
                <w:rFonts w:ascii="Calibri" w:hAnsi="Calibri" w:cs="Calibri"/>
                <w:color w:val="000000"/>
                <w:sz w:val="22"/>
                <w:szCs w:val="22"/>
                <w:lang w:eastAsia="tr-TR"/>
              </w:rPr>
              <w:t>dakika  –</w:t>
            </w:r>
            <w:proofErr w:type="gramEnd"/>
            <w:r w:rsidRPr="00465B5B">
              <w:rPr>
                <w:rFonts w:ascii="Calibri" w:hAnsi="Calibri" w:cs="Calibri"/>
                <w:color w:val="000000"/>
                <w:sz w:val="22"/>
                <w:szCs w:val="22"/>
                <w:lang w:eastAsia="tr-TR"/>
              </w:rPr>
              <w:t xml:space="preserve"> 99,9 saat / Süresiz</w:t>
            </w:r>
          </w:p>
        </w:tc>
      </w:tr>
      <w:tr w:rsidR="00465B5B" w:rsidRPr="00465B5B" w14:paraId="0FE8C3C3" w14:textId="77777777" w:rsidTr="00465B5B">
        <w:trPr>
          <w:trHeight w:val="300"/>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4DD21552" w14:textId="77777777" w:rsidR="00465B5B" w:rsidRPr="00465B5B" w:rsidRDefault="00465B5B" w:rsidP="00465B5B">
            <w:pPr>
              <w:rPr>
                <w:rFonts w:ascii="Calibri" w:hAnsi="Calibri" w:cs="Calibri"/>
                <w:color w:val="000000"/>
                <w:sz w:val="22"/>
                <w:szCs w:val="22"/>
                <w:lang w:eastAsia="tr-TR"/>
              </w:rPr>
            </w:pPr>
            <w:r w:rsidRPr="00465B5B">
              <w:rPr>
                <w:rFonts w:ascii="Calibri" w:hAnsi="Calibri" w:cs="Calibri"/>
                <w:color w:val="000000"/>
                <w:sz w:val="22"/>
                <w:szCs w:val="22"/>
                <w:lang w:eastAsia="tr-TR"/>
              </w:rPr>
              <w:t>Gecikmeli Başlatma Zamanlayıcısı</w:t>
            </w:r>
          </w:p>
        </w:tc>
        <w:tc>
          <w:tcPr>
            <w:tcW w:w="5528"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0F88D890" w14:textId="77777777" w:rsidR="00465B5B" w:rsidRPr="00465B5B" w:rsidRDefault="00465B5B" w:rsidP="00465B5B">
            <w:pPr>
              <w:jc w:val="center"/>
              <w:rPr>
                <w:rFonts w:ascii="Calibri" w:hAnsi="Calibri" w:cs="Calibri"/>
                <w:color w:val="000000"/>
                <w:sz w:val="22"/>
                <w:szCs w:val="22"/>
                <w:lang w:eastAsia="tr-TR"/>
              </w:rPr>
            </w:pPr>
            <w:r w:rsidRPr="00465B5B">
              <w:rPr>
                <w:rFonts w:ascii="Calibri" w:hAnsi="Calibri" w:cs="Calibri"/>
                <w:color w:val="000000"/>
                <w:sz w:val="22"/>
                <w:szCs w:val="22"/>
                <w:lang w:eastAsia="tr-TR"/>
              </w:rPr>
              <w:t>1 dakika – 99,9 saat</w:t>
            </w:r>
          </w:p>
        </w:tc>
      </w:tr>
      <w:tr w:rsidR="00465B5B" w:rsidRPr="00465B5B" w14:paraId="73384BA3" w14:textId="77777777" w:rsidTr="00465B5B">
        <w:trPr>
          <w:trHeight w:val="300"/>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6FAAD333" w14:textId="77777777" w:rsidR="00465B5B" w:rsidRPr="00465B5B" w:rsidRDefault="00465B5B" w:rsidP="00465B5B">
            <w:pPr>
              <w:rPr>
                <w:rFonts w:ascii="Calibri" w:hAnsi="Calibri" w:cs="Calibri"/>
                <w:color w:val="000000"/>
                <w:sz w:val="22"/>
                <w:szCs w:val="22"/>
                <w:lang w:eastAsia="tr-TR"/>
              </w:rPr>
            </w:pPr>
            <w:r w:rsidRPr="00465B5B">
              <w:rPr>
                <w:rFonts w:ascii="Calibri" w:hAnsi="Calibri" w:cs="Calibri"/>
                <w:color w:val="000000"/>
                <w:sz w:val="22"/>
                <w:szCs w:val="22"/>
                <w:lang w:eastAsia="tr-TR"/>
              </w:rPr>
              <w:t>Hücre Hacmi, litre</w:t>
            </w:r>
          </w:p>
        </w:tc>
        <w:tc>
          <w:tcPr>
            <w:tcW w:w="1276" w:type="dxa"/>
            <w:tcBorders>
              <w:top w:val="nil"/>
              <w:left w:val="nil"/>
              <w:bottom w:val="single" w:sz="4" w:space="0" w:color="auto"/>
              <w:right w:val="single" w:sz="4" w:space="0" w:color="auto"/>
            </w:tcBorders>
            <w:shd w:val="clear" w:color="auto" w:fill="auto"/>
            <w:noWrap/>
            <w:vAlign w:val="bottom"/>
            <w:hideMark/>
          </w:tcPr>
          <w:p w14:paraId="077530AF" w14:textId="77777777" w:rsidR="00465B5B" w:rsidRPr="00465B5B" w:rsidRDefault="00465B5B" w:rsidP="00465B5B">
            <w:pPr>
              <w:rPr>
                <w:rFonts w:ascii="Calibri" w:hAnsi="Calibri" w:cs="Calibri"/>
                <w:color w:val="000000"/>
                <w:sz w:val="22"/>
                <w:szCs w:val="22"/>
                <w:lang w:eastAsia="tr-TR"/>
              </w:rPr>
            </w:pPr>
            <w:r w:rsidRPr="00465B5B">
              <w:rPr>
                <w:rFonts w:ascii="Calibri" w:hAnsi="Calibri" w:cs="Calibri"/>
                <w:color w:val="000000"/>
                <w:sz w:val="22"/>
                <w:szCs w:val="22"/>
                <w:lang w:eastAsia="tr-TR"/>
              </w:rPr>
              <w:t>40-60</w:t>
            </w:r>
          </w:p>
        </w:tc>
        <w:tc>
          <w:tcPr>
            <w:tcW w:w="1417" w:type="dxa"/>
            <w:tcBorders>
              <w:top w:val="nil"/>
              <w:left w:val="nil"/>
              <w:bottom w:val="single" w:sz="4" w:space="0" w:color="auto"/>
              <w:right w:val="single" w:sz="4" w:space="0" w:color="auto"/>
            </w:tcBorders>
            <w:shd w:val="clear" w:color="auto" w:fill="auto"/>
            <w:noWrap/>
            <w:vAlign w:val="bottom"/>
            <w:hideMark/>
          </w:tcPr>
          <w:p w14:paraId="35D96571" w14:textId="77777777" w:rsidR="00465B5B" w:rsidRPr="00465B5B" w:rsidRDefault="00465B5B" w:rsidP="00465B5B">
            <w:pPr>
              <w:rPr>
                <w:rFonts w:ascii="Calibri" w:hAnsi="Calibri" w:cs="Calibri"/>
                <w:color w:val="000000"/>
                <w:sz w:val="22"/>
                <w:szCs w:val="22"/>
                <w:lang w:eastAsia="tr-TR"/>
              </w:rPr>
            </w:pPr>
            <w:r w:rsidRPr="00465B5B">
              <w:rPr>
                <w:rFonts w:ascii="Calibri" w:hAnsi="Calibri" w:cs="Calibri"/>
                <w:color w:val="000000"/>
                <w:sz w:val="22"/>
                <w:szCs w:val="22"/>
                <w:lang w:eastAsia="tr-TR"/>
              </w:rPr>
              <w:t>120-150</w:t>
            </w:r>
          </w:p>
        </w:tc>
        <w:tc>
          <w:tcPr>
            <w:tcW w:w="1418" w:type="dxa"/>
            <w:tcBorders>
              <w:top w:val="nil"/>
              <w:left w:val="nil"/>
              <w:bottom w:val="single" w:sz="4" w:space="0" w:color="auto"/>
              <w:right w:val="single" w:sz="4" w:space="0" w:color="auto"/>
            </w:tcBorders>
            <w:shd w:val="clear" w:color="auto" w:fill="auto"/>
            <w:noWrap/>
            <w:vAlign w:val="bottom"/>
            <w:hideMark/>
          </w:tcPr>
          <w:p w14:paraId="70157EE8" w14:textId="77777777" w:rsidR="00465B5B" w:rsidRPr="00465B5B" w:rsidRDefault="00465B5B" w:rsidP="00465B5B">
            <w:pPr>
              <w:rPr>
                <w:rFonts w:ascii="Calibri" w:hAnsi="Calibri" w:cs="Calibri"/>
                <w:color w:val="000000"/>
                <w:sz w:val="22"/>
                <w:szCs w:val="22"/>
                <w:lang w:eastAsia="tr-TR"/>
              </w:rPr>
            </w:pPr>
            <w:r w:rsidRPr="00465B5B">
              <w:rPr>
                <w:rFonts w:ascii="Calibri" w:hAnsi="Calibri" w:cs="Calibri"/>
                <w:color w:val="000000"/>
                <w:sz w:val="22"/>
                <w:szCs w:val="22"/>
                <w:lang w:eastAsia="tr-TR"/>
              </w:rPr>
              <w:t>200-250</w:t>
            </w:r>
          </w:p>
        </w:tc>
        <w:tc>
          <w:tcPr>
            <w:tcW w:w="1417" w:type="dxa"/>
            <w:tcBorders>
              <w:top w:val="nil"/>
              <w:left w:val="nil"/>
              <w:bottom w:val="single" w:sz="4" w:space="0" w:color="auto"/>
              <w:right w:val="single" w:sz="4" w:space="0" w:color="auto"/>
            </w:tcBorders>
            <w:shd w:val="clear" w:color="auto" w:fill="auto"/>
            <w:noWrap/>
            <w:vAlign w:val="bottom"/>
            <w:hideMark/>
          </w:tcPr>
          <w:p w14:paraId="03B288D7" w14:textId="77777777" w:rsidR="00465B5B" w:rsidRPr="00465B5B" w:rsidRDefault="00465B5B" w:rsidP="00465B5B">
            <w:pPr>
              <w:rPr>
                <w:rFonts w:ascii="Calibri" w:hAnsi="Calibri" w:cs="Calibri"/>
                <w:color w:val="000000"/>
                <w:sz w:val="22"/>
                <w:szCs w:val="22"/>
                <w:lang w:eastAsia="tr-TR"/>
              </w:rPr>
            </w:pPr>
            <w:r w:rsidRPr="00465B5B">
              <w:rPr>
                <w:rFonts w:ascii="Calibri" w:hAnsi="Calibri" w:cs="Calibri"/>
                <w:color w:val="000000"/>
                <w:sz w:val="22"/>
                <w:szCs w:val="22"/>
                <w:lang w:eastAsia="tr-TR"/>
              </w:rPr>
              <w:t>390-500</w:t>
            </w:r>
          </w:p>
        </w:tc>
      </w:tr>
      <w:tr w:rsidR="00465B5B" w:rsidRPr="00465B5B" w14:paraId="3E9A8535" w14:textId="77777777" w:rsidTr="00465B5B">
        <w:trPr>
          <w:trHeight w:val="300"/>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51BA9A82" w14:textId="77777777" w:rsidR="00465B5B" w:rsidRPr="00465B5B" w:rsidRDefault="00465B5B" w:rsidP="00465B5B">
            <w:pPr>
              <w:rPr>
                <w:rFonts w:ascii="Calibri" w:hAnsi="Calibri" w:cs="Calibri"/>
                <w:color w:val="000000"/>
                <w:sz w:val="22"/>
                <w:szCs w:val="22"/>
                <w:lang w:eastAsia="tr-TR"/>
              </w:rPr>
            </w:pPr>
            <w:r w:rsidRPr="00465B5B">
              <w:rPr>
                <w:rFonts w:ascii="Calibri" w:hAnsi="Calibri" w:cs="Calibri"/>
                <w:color w:val="000000"/>
                <w:sz w:val="22"/>
                <w:szCs w:val="22"/>
                <w:lang w:eastAsia="tr-TR"/>
              </w:rPr>
              <w:t>Net Hacim, litre</w:t>
            </w:r>
          </w:p>
        </w:tc>
        <w:tc>
          <w:tcPr>
            <w:tcW w:w="1276" w:type="dxa"/>
            <w:tcBorders>
              <w:top w:val="nil"/>
              <w:left w:val="nil"/>
              <w:bottom w:val="single" w:sz="4" w:space="0" w:color="auto"/>
              <w:right w:val="single" w:sz="4" w:space="0" w:color="auto"/>
            </w:tcBorders>
            <w:shd w:val="clear" w:color="auto" w:fill="auto"/>
            <w:noWrap/>
            <w:vAlign w:val="bottom"/>
            <w:hideMark/>
          </w:tcPr>
          <w:p w14:paraId="7EC65573" w14:textId="77777777" w:rsidR="00465B5B" w:rsidRPr="00465B5B" w:rsidRDefault="00465B5B" w:rsidP="00465B5B">
            <w:pPr>
              <w:rPr>
                <w:rFonts w:ascii="Calibri" w:hAnsi="Calibri" w:cs="Calibri"/>
                <w:color w:val="000000"/>
                <w:sz w:val="22"/>
                <w:szCs w:val="22"/>
                <w:lang w:eastAsia="tr-TR"/>
              </w:rPr>
            </w:pPr>
            <w:r w:rsidRPr="00465B5B">
              <w:rPr>
                <w:rFonts w:ascii="Calibri" w:hAnsi="Calibri" w:cs="Calibri"/>
                <w:color w:val="000000"/>
                <w:sz w:val="22"/>
                <w:szCs w:val="22"/>
                <w:lang w:eastAsia="tr-TR"/>
              </w:rPr>
              <w:t>40-50</w:t>
            </w:r>
          </w:p>
        </w:tc>
        <w:tc>
          <w:tcPr>
            <w:tcW w:w="1417" w:type="dxa"/>
            <w:tcBorders>
              <w:top w:val="nil"/>
              <w:left w:val="nil"/>
              <w:bottom w:val="single" w:sz="4" w:space="0" w:color="auto"/>
              <w:right w:val="single" w:sz="4" w:space="0" w:color="auto"/>
            </w:tcBorders>
            <w:shd w:val="clear" w:color="auto" w:fill="auto"/>
            <w:noWrap/>
            <w:vAlign w:val="bottom"/>
            <w:hideMark/>
          </w:tcPr>
          <w:p w14:paraId="19C91005" w14:textId="77777777" w:rsidR="00465B5B" w:rsidRPr="00465B5B" w:rsidRDefault="00465B5B" w:rsidP="00465B5B">
            <w:pPr>
              <w:rPr>
                <w:rFonts w:ascii="Calibri" w:hAnsi="Calibri" w:cs="Calibri"/>
                <w:color w:val="000000"/>
                <w:sz w:val="22"/>
                <w:szCs w:val="22"/>
                <w:lang w:eastAsia="tr-TR"/>
              </w:rPr>
            </w:pPr>
            <w:r w:rsidRPr="00465B5B">
              <w:rPr>
                <w:rFonts w:ascii="Calibri" w:hAnsi="Calibri" w:cs="Calibri"/>
                <w:color w:val="000000"/>
                <w:sz w:val="22"/>
                <w:szCs w:val="22"/>
                <w:lang w:eastAsia="tr-TR"/>
              </w:rPr>
              <w:t>110-150</w:t>
            </w:r>
          </w:p>
        </w:tc>
        <w:tc>
          <w:tcPr>
            <w:tcW w:w="1418" w:type="dxa"/>
            <w:tcBorders>
              <w:top w:val="nil"/>
              <w:left w:val="nil"/>
              <w:bottom w:val="single" w:sz="4" w:space="0" w:color="auto"/>
              <w:right w:val="single" w:sz="4" w:space="0" w:color="auto"/>
            </w:tcBorders>
            <w:shd w:val="clear" w:color="auto" w:fill="auto"/>
            <w:noWrap/>
            <w:vAlign w:val="bottom"/>
            <w:hideMark/>
          </w:tcPr>
          <w:p w14:paraId="51785161" w14:textId="77777777" w:rsidR="00465B5B" w:rsidRPr="00465B5B" w:rsidRDefault="00465B5B" w:rsidP="00465B5B">
            <w:pPr>
              <w:rPr>
                <w:rFonts w:ascii="Calibri" w:hAnsi="Calibri" w:cs="Calibri"/>
                <w:color w:val="000000"/>
                <w:sz w:val="22"/>
                <w:szCs w:val="22"/>
                <w:lang w:eastAsia="tr-TR"/>
              </w:rPr>
            </w:pPr>
            <w:r w:rsidRPr="00465B5B">
              <w:rPr>
                <w:rFonts w:ascii="Calibri" w:hAnsi="Calibri" w:cs="Calibri"/>
                <w:color w:val="000000"/>
                <w:sz w:val="22"/>
                <w:szCs w:val="22"/>
                <w:lang w:eastAsia="tr-TR"/>
              </w:rPr>
              <w:t>190-220</w:t>
            </w:r>
          </w:p>
        </w:tc>
        <w:tc>
          <w:tcPr>
            <w:tcW w:w="1417" w:type="dxa"/>
            <w:tcBorders>
              <w:top w:val="nil"/>
              <w:left w:val="nil"/>
              <w:bottom w:val="single" w:sz="4" w:space="0" w:color="auto"/>
              <w:right w:val="single" w:sz="4" w:space="0" w:color="auto"/>
            </w:tcBorders>
            <w:shd w:val="clear" w:color="auto" w:fill="auto"/>
            <w:noWrap/>
            <w:vAlign w:val="bottom"/>
            <w:hideMark/>
          </w:tcPr>
          <w:p w14:paraId="0FD6CD9C" w14:textId="77777777" w:rsidR="00465B5B" w:rsidRPr="00465B5B" w:rsidRDefault="00465B5B" w:rsidP="00465B5B">
            <w:pPr>
              <w:rPr>
                <w:rFonts w:ascii="Calibri" w:hAnsi="Calibri" w:cs="Calibri"/>
                <w:color w:val="000000"/>
                <w:sz w:val="22"/>
                <w:szCs w:val="22"/>
                <w:lang w:eastAsia="tr-TR"/>
              </w:rPr>
            </w:pPr>
            <w:r w:rsidRPr="00465B5B">
              <w:rPr>
                <w:rFonts w:ascii="Calibri" w:hAnsi="Calibri" w:cs="Calibri"/>
                <w:color w:val="000000"/>
                <w:sz w:val="22"/>
                <w:szCs w:val="22"/>
                <w:lang w:eastAsia="tr-TR"/>
              </w:rPr>
              <w:t>370-400</w:t>
            </w:r>
          </w:p>
        </w:tc>
      </w:tr>
      <w:tr w:rsidR="00465B5B" w:rsidRPr="00465B5B" w14:paraId="5E4CF484" w14:textId="77777777" w:rsidTr="00465B5B">
        <w:trPr>
          <w:trHeight w:val="300"/>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48F50A2F" w14:textId="77777777" w:rsidR="00465B5B" w:rsidRPr="00465B5B" w:rsidRDefault="00465B5B" w:rsidP="00465B5B">
            <w:pPr>
              <w:rPr>
                <w:rFonts w:ascii="Calibri" w:hAnsi="Calibri" w:cs="Calibri"/>
                <w:color w:val="000000"/>
                <w:sz w:val="22"/>
                <w:szCs w:val="22"/>
                <w:lang w:eastAsia="tr-TR"/>
              </w:rPr>
            </w:pPr>
            <w:r w:rsidRPr="00465B5B">
              <w:rPr>
                <w:rFonts w:ascii="Calibri" w:hAnsi="Calibri" w:cs="Calibri"/>
                <w:color w:val="000000"/>
                <w:sz w:val="22"/>
                <w:szCs w:val="22"/>
                <w:lang w:eastAsia="tr-TR"/>
              </w:rPr>
              <w:t>Raf Sayısı (standart/maksimum), adet</w:t>
            </w:r>
          </w:p>
        </w:tc>
        <w:tc>
          <w:tcPr>
            <w:tcW w:w="1276" w:type="dxa"/>
            <w:tcBorders>
              <w:top w:val="nil"/>
              <w:left w:val="nil"/>
              <w:bottom w:val="single" w:sz="4" w:space="0" w:color="auto"/>
              <w:right w:val="single" w:sz="4" w:space="0" w:color="auto"/>
            </w:tcBorders>
            <w:shd w:val="clear" w:color="auto" w:fill="auto"/>
            <w:noWrap/>
            <w:vAlign w:val="bottom"/>
            <w:hideMark/>
          </w:tcPr>
          <w:p w14:paraId="7B94954C" w14:textId="77777777" w:rsidR="00465B5B" w:rsidRPr="00465B5B" w:rsidRDefault="00465B5B" w:rsidP="00465B5B">
            <w:pPr>
              <w:rPr>
                <w:rFonts w:ascii="Calibri" w:hAnsi="Calibri" w:cs="Calibri"/>
                <w:color w:val="000000"/>
                <w:sz w:val="22"/>
                <w:szCs w:val="22"/>
                <w:lang w:eastAsia="tr-TR"/>
              </w:rPr>
            </w:pPr>
            <w:r w:rsidRPr="00465B5B">
              <w:rPr>
                <w:rFonts w:ascii="Calibri" w:hAnsi="Calibri" w:cs="Calibri"/>
                <w:color w:val="000000"/>
                <w:sz w:val="22"/>
                <w:szCs w:val="22"/>
                <w:lang w:eastAsia="tr-TR"/>
              </w:rPr>
              <w:t>2/7</w:t>
            </w:r>
          </w:p>
        </w:tc>
        <w:tc>
          <w:tcPr>
            <w:tcW w:w="1417" w:type="dxa"/>
            <w:tcBorders>
              <w:top w:val="nil"/>
              <w:left w:val="nil"/>
              <w:bottom w:val="single" w:sz="4" w:space="0" w:color="auto"/>
              <w:right w:val="single" w:sz="4" w:space="0" w:color="auto"/>
            </w:tcBorders>
            <w:shd w:val="clear" w:color="auto" w:fill="auto"/>
            <w:noWrap/>
            <w:vAlign w:val="bottom"/>
            <w:hideMark/>
          </w:tcPr>
          <w:p w14:paraId="0E3077DA" w14:textId="77777777" w:rsidR="00465B5B" w:rsidRPr="00465B5B" w:rsidRDefault="00465B5B" w:rsidP="00465B5B">
            <w:pPr>
              <w:rPr>
                <w:rFonts w:ascii="Calibri" w:hAnsi="Calibri" w:cs="Calibri"/>
                <w:color w:val="000000"/>
                <w:sz w:val="22"/>
                <w:szCs w:val="22"/>
                <w:lang w:eastAsia="tr-TR"/>
              </w:rPr>
            </w:pPr>
            <w:r w:rsidRPr="00465B5B">
              <w:rPr>
                <w:rFonts w:ascii="Calibri" w:hAnsi="Calibri" w:cs="Calibri"/>
                <w:color w:val="000000"/>
                <w:sz w:val="22"/>
                <w:szCs w:val="22"/>
                <w:lang w:eastAsia="tr-TR"/>
              </w:rPr>
              <w:t>2/10</w:t>
            </w:r>
          </w:p>
        </w:tc>
        <w:tc>
          <w:tcPr>
            <w:tcW w:w="1418" w:type="dxa"/>
            <w:tcBorders>
              <w:top w:val="nil"/>
              <w:left w:val="nil"/>
              <w:bottom w:val="single" w:sz="4" w:space="0" w:color="auto"/>
              <w:right w:val="single" w:sz="4" w:space="0" w:color="auto"/>
            </w:tcBorders>
            <w:shd w:val="clear" w:color="auto" w:fill="auto"/>
            <w:noWrap/>
            <w:vAlign w:val="bottom"/>
            <w:hideMark/>
          </w:tcPr>
          <w:p w14:paraId="7472A7C1" w14:textId="77777777" w:rsidR="00465B5B" w:rsidRPr="00465B5B" w:rsidRDefault="00465B5B" w:rsidP="00465B5B">
            <w:pPr>
              <w:rPr>
                <w:rFonts w:ascii="Calibri" w:hAnsi="Calibri" w:cs="Calibri"/>
                <w:color w:val="000000"/>
                <w:sz w:val="22"/>
                <w:szCs w:val="22"/>
                <w:lang w:eastAsia="tr-TR"/>
              </w:rPr>
            </w:pPr>
            <w:r w:rsidRPr="00465B5B">
              <w:rPr>
                <w:rFonts w:ascii="Calibri" w:hAnsi="Calibri" w:cs="Calibri"/>
                <w:color w:val="000000"/>
                <w:sz w:val="22"/>
                <w:szCs w:val="22"/>
                <w:lang w:eastAsia="tr-TR"/>
              </w:rPr>
              <w:t>2/7</w:t>
            </w:r>
          </w:p>
        </w:tc>
        <w:tc>
          <w:tcPr>
            <w:tcW w:w="1417" w:type="dxa"/>
            <w:tcBorders>
              <w:top w:val="nil"/>
              <w:left w:val="nil"/>
              <w:bottom w:val="single" w:sz="4" w:space="0" w:color="auto"/>
              <w:right w:val="single" w:sz="4" w:space="0" w:color="auto"/>
            </w:tcBorders>
            <w:shd w:val="clear" w:color="auto" w:fill="auto"/>
            <w:noWrap/>
            <w:vAlign w:val="bottom"/>
            <w:hideMark/>
          </w:tcPr>
          <w:p w14:paraId="6D9A94D7" w14:textId="77777777" w:rsidR="00465B5B" w:rsidRPr="00465B5B" w:rsidRDefault="00465B5B" w:rsidP="00465B5B">
            <w:pPr>
              <w:rPr>
                <w:rFonts w:ascii="Calibri" w:hAnsi="Calibri" w:cs="Calibri"/>
                <w:color w:val="000000"/>
                <w:sz w:val="22"/>
                <w:szCs w:val="22"/>
                <w:lang w:eastAsia="tr-TR"/>
              </w:rPr>
            </w:pPr>
            <w:r w:rsidRPr="00465B5B">
              <w:rPr>
                <w:rFonts w:ascii="Calibri" w:hAnsi="Calibri" w:cs="Calibri"/>
                <w:color w:val="000000"/>
                <w:sz w:val="22"/>
                <w:szCs w:val="22"/>
                <w:lang w:eastAsia="tr-TR"/>
              </w:rPr>
              <w:t>2/12</w:t>
            </w:r>
          </w:p>
        </w:tc>
      </w:tr>
      <w:tr w:rsidR="00465B5B" w:rsidRPr="00465B5B" w14:paraId="132EB5F3" w14:textId="77777777" w:rsidTr="00465B5B">
        <w:trPr>
          <w:trHeight w:val="300"/>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494D41E5" w14:textId="77777777" w:rsidR="00465B5B" w:rsidRPr="00465B5B" w:rsidRDefault="00465B5B" w:rsidP="00465B5B">
            <w:pPr>
              <w:rPr>
                <w:rFonts w:ascii="Calibri" w:hAnsi="Calibri" w:cs="Calibri"/>
                <w:color w:val="000000"/>
                <w:sz w:val="22"/>
                <w:szCs w:val="22"/>
                <w:lang w:eastAsia="tr-TR"/>
              </w:rPr>
            </w:pPr>
            <w:r w:rsidRPr="00465B5B">
              <w:rPr>
                <w:rFonts w:ascii="Calibri" w:hAnsi="Calibri" w:cs="Calibri"/>
                <w:color w:val="000000"/>
                <w:sz w:val="22"/>
                <w:szCs w:val="22"/>
                <w:lang w:eastAsia="tr-TR"/>
              </w:rPr>
              <w:t>İç Yüzey Yapısı</w:t>
            </w:r>
          </w:p>
        </w:tc>
        <w:tc>
          <w:tcPr>
            <w:tcW w:w="5528"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33E5D525" w14:textId="77777777" w:rsidR="00465B5B" w:rsidRPr="00465B5B" w:rsidRDefault="00465B5B" w:rsidP="00465B5B">
            <w:pPr>
              <w:jc w:val="center"/>
              <w:rPr>
                <w:rFonts w:ascii="Calibri" w:hAnsi="Calibri" w:cs="Calibri"/>
                <w:color w:val="000000"/>
                <w:sz w:val="22"/>
                <w:szCs w:val="22"/>
                <w:lang w:eastAsia="tr-TR"/>
              </w:rPr>
            </w:pPr>
            <w:r w:rsidRPr="00465B5B">
              <w:rPr>
                <w:rFonts w:ascii="Calibri" w:hAnsi="Calibri" w:cs="Calibri"/>
                <w:color w:val="000000"/>
                <w:sz w:val="22"/>
                <w:szCs w:val="22"/>
                <w:lang w:eastAsia="tr-TR"/>
              </w:rPr>
              <w:t>Paslanmaz çelik</w:t>
            </w:r>
          </w:p>
        </w:tc>
      </w:tr>
      <w:tr w:rsidR="00465B5B" w:rsidRPr="00465B5B" w14:paraId="3F5B0ECE" w14:textId="77777777" w:rsidTr="00465B5B">
        <w:trPr>
          <w:trHeight w:val="300"/>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0206E606" w14:textId="77777777" w:rsidR="00465B5B" w:rsidRPr="00465B5B" w:rsidRDefault="00465B5B" w:rsidP="00465B5B">
            <w:pPr>
              <w:rPr>
                <w:rFonts w:ascii="Calibri" w:hAnsi="Calibri" w:cs="Calibri"/>
                <w:color w:val="000000"/>
                <w:sz w:val="22"/>
                <w:szCs w:val="22"/>
                <w:lang w:eastAsia="tr-TR"/>
              </w:rPr>
            </w:pPr>
            <w:r w:rsidRPr="00465B5B">
              <w:rPr>
                <w:rFonts w:ascii="Calibri" w:hAnsi="Calibri" w:cs="Calibri"/>
                <w:color w:val="000000"/>
                <w:sz w:val="22"/>
                <w:szCs w:val="22"/>
                <w:lang w:eastAsia="tr-TR"/>
              </w:rPr>
              <w:t>Dış Yüzey Yapısı</w:t>
            </w:r>
          </w:p>
        </w:tc>
        <w:tc>
          <w:tcPr>
            <w:tcW w:w="5528"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5DB3373D" w14:textId="77777777" w:rsidR="00465B5B" w:rsidRPr="00465B5B" w:rsidRDefault="00465B5B" w:rsidP="00465B5B">
            <w:pPr>
              <w:jc w:val="center"/>
              <w:rPr>
                <w:rFonts w:ascii="Calibri" w:hAnsi="Calibri" w:cs="Calibri"/>
                <w:color w:val="000000"/>
                <w:sz w:val="22"/>
                <w:szCs w:val="22"/>
                <w:lang w:eastAsia="tr-TR"/>
              </w:rPr>
            </w:pPr>
            <w:r w:rsidRPr="00465B5B">
              <w:rPr>
                <w:rFonts w:ascii="Calibri" w:hAnsi="Calibri" w:cs="Calibri"/>
                <w:color w:val="000000"/>
                <w:sz w:val="22"/>
                <w:szCs w:val="22"/>
                <w:lang w:eastAsia="tr-TR"/>
              </w:rPr>
              <w:t>Elektrostatik toz boyalı çelik</w:t>
            </w:r>
          </w:p>
        </w:tc>
      </w:tr>
      <w:tr w:rsidR="00465B5B" w:rsidRPr="00465B5B" w14:paraId="5E3E0278" w14:textId="77777777" w:rsidTr="00465B5B">
        <w:trPr>
          <w:trHeight w:val="300"/>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2353D80B" w14:textId="77777777" w:rsidR="00465B5B" w:rsidRPr="00465B5B" w:rsidRDefault="00465B5B" w:rsidP="00465B5B">
            <w:pPr>
              <w:rPr>
                <w:rFonts w:ascii="Calibri" w:hAnsi="Calibri" w:cs="Calibri"/>
                <w:color w:val="000000"/>
                <w:sz w:val="22"/>
                <w:szCs w:val="22"/>
                <w:lang w:eastAsia="tr-TR"/>
              </w:rPr>
            </w:pPr>
            <w:r w:rsidRPr="00465B5B">
              <w:rPr>
                <w:rFonts w:ascii="Calibri" w:hAnsi="Calibri" w:cs="Calibri"/>
                <w:color w:val="000000"/>
                <w:sz w:val="22"/>
                <w:szCs w:val="22"/>
                <w:lang w:eastAsia="tr-TR"/>
              </w:rPr>
              <w:t>Kurulu Güç</w:t>
            </w:r>
          </w:p>
        </w:tc>
        <w:tc>
          <w:tcPr>
            <w:tcW w:w="1276" w:type="dxa"/>
            <w:tcBorders>
              <w:top w:val="nil"/>
              <w:left w:val="nil"/>
              <w:bottom w:val="single" w:sz="4" w:space="0" w:color="auto"/>
              <w:right w:val="single" w:sz="4" w:space="0" w:color="auto"/>
            </w:tcBorders>
            <w:shd w:val="clear" w:color="auto" w:fill="auto"/>
            <w:noWrap/>
            <w:vAlign w:val="bottom"/>
            <w:hideMark/>
          </w:tcPr>
          <w:p w14:paraId="6293E45A" w14:textId="77777777" w:rsidR="00465B5B" w:rsidRPr="00465B5B" w:rsidRDefault="00465B5B" w:rsidP="00465B5B">
            <w:pPr>
              <w:rPr>
                <w:rFonts w:ascii="Calibri" w:hAnsi="Calibri" w:cs="Calibri"/>
                <w:color w:val="000000"/>
                <w:sz w:val="22"/>
                <w:szCs w:val="22"/>
                <w:lang w:eastAsia="tr-TR"/>
              </w:rPr>
            </w:pPr>
            <w:r w:rsidRPr="00465B5B">
              <w:rPr>
                <w:rFonts w:ascii="Calibri" w:hAnsi="Calibri" w:cs="Calibri"/>
                <w:color w:val="000000"/>
                <w:sz w:val="22"/>
                <w:szCs w:val="22"/>
                <w:lang w:eastAsia="tr-TR"/>
              </w:rPr>
              <w:t>800-1000 W</w:t>
            </w:r>
          </w:p>
        </w:tc>
        <w:tc>
          <w:tcPr>
            <w:tcW w:w="1417" w:type="dxa"/>
            <w:tcBorders>
              <w:top w:val="nil"/>
              <w:left w:val="nil"/>
              <w:bottom w:val="single" w:sz="4" w:space="0" w:color="auto"/>
              <w:right w:val="single" w:sz="4" w:space="0" w:color="auto"/>
            </w:tcBorders>
            <w:shd w:val="clear" w:color="auto" w:fill="auto"/>
            <w:noWrap/>
            <w:vAlign w:val="bottom"/>
            <w:hideMark/>
          </w:tcPr>
          <w:p w14:paraId="5EAC400A" w14:textId="77777777" w:rsidR="00465B5B" w:rsidRPr="00465B5B" w:rsidRDefault="00465B5B" w:rsidP="00465B5B">
            <w:pPr>
              <w:rPr>
                <w:rFonts w:ascii="Calibri" w:hAnsi="Calibri" w:cs="Calibri"/>
                <w:color w:val="000000"/>
                <w:sz w:val="22"/>
                <w:szCs w:val="22"/>
                <w:lang w:eastAsia="tr-TR"/>
              </w:rPr>
            </w:pPr>
            <w:r w:rsidRPr="00465B5B">
              <w:rPr>
                <w:rFonts w:ascii="Calibri" w:hAnsi="Calibri" w:cs="Calibri"/>
                <w:color w:val="000000"/>
                <w:sz w:val="22"/>
                <w:szCs w:val="22"/>
                <w:lang w:eastAsia="tr-TR"/>
              </w:rPr>
              <w:t>1600-2000 W</w:t>
            </w:r>
          </w:p>
        </w:tc>
        <w:tc>
          <w:tcPr>
            <w:tcW w:w="1418" w:type="dxa"/>
            <w:tcBorders>
              <w:top w:val="nil"/>
              <w:left w:val="nil"/>
              <w:bottom w:val="single" w:sz="4" w:space="0" w:color="auto"/>
              <w:right w:val="single" w:sz="4" w:space="0" w:color="auto"/>
            </w:tcBorders>
            <w:shd w:val="clear" w:color="auto" w:fill="auto"/>
            <w:noWrap/>
            <w:vAlign w:val="bottom"/>
            <w:hideMark/>
          </w:tcPr>
          <w:p w14:paraId="11219654" w14:textId="77777777" w:rsidR="00465B5B" w:rsidRPr="00465B5B" w:rsidRDefault="00465B5B" w:rsidP="00465B5B">
            <w:pPr>
              <w:rPr>
                <w:rFonts w:ascii="Calibri" w:hAnsi="Calibri" w:cs="Calibri"/>
                <w:color w:val="000000"/>
                <w:sz w:val="22"/>
                <w:szCs w:val="22"/>
                <w:lang w:eastAsia="tr-TR"/>
              </w:rPr>
            </w:pPr>
            <w:r w:rsidRPr="00465B5B">
              <w:rPr>
                <w:rFonts w:ascii="Calibri" w:hAnsi="Calibri" w:cs="Calibri"/>
                <w:color w:val="000000"/>
                <w:sz w:val="22"/>
                <w:szCs w:val="22"/>
                <w:lang w:eastAsia="tr-TR"/>
              </w:rPr>
              <w:t>3100-3300 W</w:t>
            </w:r>
          </w:p>
        </w:tc>
        <w:tc>
          <w:tcPr>
            <w:tcW w:w="1417" w:type="dxa"/>
            <w:tcBorders>
              <w:top w:val="nil"/>
              <w:left w:val="nil"/>
              <w:bottom w:val="single" w:sz="4" w:space="0" w:color="auto"/>
              <w:right w:val="single" w:sz="4" w:space="0" w:color="auto"/>
            </w:tcBorders>
            <w:shd w:val="clear" w:color="auto" w:fill="auto"/>
            <w:noWrap/>
            <w:vAlign w:val="bottom"/>
            <w:hideMark/>
          </w:tcPr>
          <w:p w14:paraId="5090CE0F" w14:textId="77777777" w:rsidR="00465B5B" w:rsidRPr="00465B5B" w:rsidRDefault="00465B5B" w:rsidP="00465B5B">
            <w:pPr>
              <w:rPr>
                <w:rFonts w:ascii="Calibri" w:hAnsi="Calibri" w:cs="Calibri"/>
                <w:color w:val="000000"/>
                <w:sz w:val="22"/>
                <w:szCs w:val="22"/>
                <w:lang w:eastAsia="tr-TR"/>
              </w:rPr>
            </w:pPr>
            <w:r w:rsidRPr="00465B5B">
              <w:rPr>
                <w:rFonts w:ascii="Calibri" w:hAnsi="Calibri" w:cs="Calibri"/>
                <w:color w:val="000000"/>
                <w:sz w:val="22"/>
                <w:szCs w:val="22"/>
                <w:lang w:eastAsia="tr-TR"/>
              </w:rPr>
              <w:t>4100-4300 W</w:t>
            </w:r>
          </w:p>
        </w:tc>
      </w:tr>
      <w:tr w:rsidR="00465B5B" w:rsidRPr="00465B5B" w14:paraId="1B42CE94" w14:textId="77777777" w:rsidTr="00465B5B">
        <w:trPr>
          <w:trHeight w:val="300"/>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0BF19A73" w14:textId="77777777" w:rsidR="00465B5B" w:rsidRPr="00465B5B" w:rsidRDefault="00465B5B" w:rsidP="00465B5B">
            <w:pPr>
              <w:rPr>
                <w:rFonts w:ascii="Calibri" w:hAnsi="Calibri" w:cs="Calibri"/>
                <w:color w:val="000000"/>
                <w:sz w:val="22"/>
                <w:szCs w:val="22"/>
                <w:lang w:eastAsia="tr-TR"/>
              </w:rPr>
            </w:pPr>
            <w:r w:rsidRPr="00465B5B">
              <w:rPr>
                <w:rFonts w:ascii="Calibri" w:hAnsi="Calibri" w:cs="Calibri"/>
                <w:color w:val="000000"/>
                <w:sz w:val="22"/>
                <w:szCs w:val="22"/>
                <w:lang w:eastAsia="tr-TR"/>
              </w:rPr>
              <w:t>Çalışma Voltajı</w:t>
            </w:r>
          </w:p>
        </w:tc>
        <w:tc>
          <w:tcPr>
            <w:tcW w:w="2693"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EBEF3FC" w14:textId="77777777" w:rsidR="00465B5B" w:rsidRPr="00465B5B" w:rsidRDefault="00465B5B" w:rsidP="00465B5B">
            <w:pPr>
              <w:jc w:val="center"/>
              <w:rPr>
                <w:rFonts w:ascii="Calibri" w:hAnsi="Calibri" w:cs="Calibri"/>
                <w:color w:val="000000"/>
                <w:sz w:val="22"/>
                <w:szCs w:val="22"/>
                <w:lang w:eastAsia="tr-TR"/>
              </w:rPr>
            </w:pPr>
            <w:r w:rsidRPr="00465B5B">
              <w:rPr>
                <w:rFonts w:ascii="Calibri" w:hAnsi="Calibri" w:cs="Calibri"/>
                <w:color w:val="000000"/>
                <w:sz w:val="22"/>
                <w:szCs w:val="22"/>
                <w:lang w:eastAsia="tr-TR"/>
              </w:rPr>
              <w:t xml:space="preserve">230 </w:t>
            </w:r>
            <w:proofErr w:type="gramStart"/>
            <w:r w:rsidRPr="00465B5B">
              <w:rPr>
                <w:rFonts w:ascii="Calibri" w:hAnsi="Calibri" w:cs="Calibri"/>
                <w:color w:val="000000"/>
                <w:sz w:val="22"/>
                <w:szCs w:val="22"/>
                <w:lang w:eastAsia="tr-TR"/>
              </w:rPr>
              <w:t>V -</w:t>
            </w:r>
            <w:proofErr w:type="gramEnd"/>
            <w:r w:rsidRPr="00465B5B">
              <w:rPr>
                <w:rFonts w:ascii="Calibri" w:hAnsi="Calibri" w:cs="Calibri"/>
                <w:color w:val="000000"/>
                <w:sz w:val="22"/>
                <w:szCs w:val="22"/>
                <w:lang w:eastAsia="tr-TR"/>
              </w:rPr>
              <w:t xml:space="preserve"> 50 Hz</w:t>
            </w:r>
          </w:p>
        </w:tc>
        <w:tc>
          <w:tcPr>
            <w:tcW w:w="2835"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EA2EBF5" w14:textId="77777777" w:rsidR="00465B5B" w:rsidRPr="00465B5B" w:rsidRDefault="00465B5B" w:rsidP="00465B5B">
            <w:pPr>
              <w:jc w:val="center"/>
              <w:rPr>
                <w:rFonts w:ascii="Calibri" w:hAnsi="Calibri" w:cs="Calibri"/>
                <w:color w:val="000000"/>
                <w:sz w:val="22"/>
                <w:szCs w:val="22"/>
                <w:lang w:eastAsia="tr-TR"/>
              </w:rPr>
            </w:pPr>
            <w:r w:rsidRPr="00465B5B">
              <w:rPr>
                <w:rFonts w:ascii="Calibri" w:hAnsi="Calibri" w:cs="Calibri"/>
                <w:color w:val="000000"/>
                <w:sz w:val="22"/>
                <w:szCs w:val="22"/>
                <w:lang w:eastAsia="tr-TR"/>
              </w:rPr>
              <w:t xml:space="preserve">400 </w:t>
            </w:r>
            <w:proofErr w:type="gramStart"/>
            <w:r w:rsidRPr="00465B5B">
              <w:rPr>
                <w:rFonts w:ascii="Calibri" w:hAnsi="Calibri" w:cs="Calibri"/>
                <w:color w:val="000000"/>
                <w:sz w:val="22"/>
                <w:szCs w:val="22"/>
                <w:lang w:eastAsia="tr-TR"/>
              </w:rPr>
              <w:t>V -</w:t>
            </w:r>
            <w:proofErr w:type="gramEnd"/>
            <w:r w:rsidRPr="00465B5B">
              <w:rPr>
                <w:rFonts w:ascii="Calibri" w:hAnsi="Calibri" w:cs="Calibri"/>
                <w:color w:val="000000"/>
                <w:sz w:val="22"/>
                <w:szCs w:val="22"/>
                <w:lang w:eastAsia="tr-TR"/>
              </w:rPr>
              <w:t xml:space="preserve"> 50 Hz</w:t>
            </w:r>
          </w:p>
        </w:tc>
      </w:tr>
    </w:tbl>
    <w:p w14:paraId="1583380C" w14:textId="0A0C6232" w:rsidR="00465B5B" w:rsidRDefault="00465B5B" w:rsidP="00BC4A1E">
      <w:pPr>
        <w:pStyle w:val="ListeParagraf"/>
        <w:autoSpaceDE w:val="0"/>
        <w:autoSpaceDN w:val="0"/>
        <w:spacing w:line="360" w:lineRule="auto"/>
        <w:jc w:val="both"/>
        <w:rPr>
          <w:rFonts w:ascii="Calibri" w:hAnsi="Calibri" w:cs="Calibri"/>
          <w:sz w:val="24"/>
          <w:szCs w:val="24"/>
        </w:rPr>
      </w:pPr>
    </w:p>
    <w:p w14:paraId="181FD66F" w14:textId="187211A1" w:rsidR="00C8445A" w:rsidRDefault="00C8445A" w:rsidP="00BC4A1E">
      <w:pPr>
        <w:pStyle w:val="ListeParagraf"/>
        <w:autoSpaceDE w:val="0"/>
        <w:autoSpaceDN w:val="0"/>
        <w:spacing w:line="360" w:lineRule="auto"/>
        <w:jc w:val="both"/>
        <w:rPr>
          <w:rFonts w:ascii="Calibri" w:hAnsi="Calibri" w:cs="Calibri"/>
          <w:sz w:val="24"/>
          <w:szCs w:val="24"/>
        </w:rPr>
      </w:pPr>
    </w:p>
    <w:p w14:paraId="6B1B14E5" w14:textId="08FD7301" w:rsidR="00C8445A" w:rsidRDefault="00C8445A" w:rsidP="00BC4A1E">
      <w:pPr>
        <w:pStyle w:val="ListeParagraf"/>
        <w:autoSpaceDE w:val="0"/>
        <w:autoSpaceDN w:val="0"/>
        <w:spacing w:line="360" w:lineRule="auto"/>
        <w:jc w:val="both"/>
        <w:rPr>
          <w:rFonts w:ascii="Calibri" w:hAnsi="Calibri" w:cs="Calibri"/>
          <w:sz w:val="24"/>
          <w:szCs w:val="24"/>
        </w:rPr>
      </w:pPr>
    </w:p>
    <w:p w14:paraId="7E31B0B8" w14:textId="53558E5C" w:rsidR="00C8445A" w:rsidRDefault="00C8445A" w:rsidP="00BC4A1E">
      <w:pPr>
        <w:pStyle w:val="ListeParagraf"/>
        <w:autoSpaceDE w:val="0"/>
        <w:autoSpaceDN w:val="0"/>
        <w:spacing w:line="360" w:lineRule="auto"/>
        <w:jc w:val="both"/>
        <w:rPr>
          <w:rFonts w:ascii="Calibri" w:hAnsi="Calibri" w:cs="Calibri"/>
          <w:sz w:val="24"/>
          <w:szCs w:val="24"/>
        </w:rPr>
      </w:pPr>
    </w:p>
    <w:p w14:paraId="144341A8" w14:textId="733A8286" w:rsidR="00C8445A" w:rsidRDefault="00C8445A" w:rsidP="00BC4A1E">
      <w:pPr>
        <w:pStyle w:val="ListeParagraf"/>
        <w:autoSpaceDE w:val="0"/>
        <w:autoSpaceDN w:val="0"/>
        <w:spacing w:line="360" w:lineRule="auto"/>
        <w:jc w:val="both"/>
        <w:rPr>
          <w:rFonts w:ascii="Calibri" w:hAnsi="Calibri" w:cs="Calibri"/>
          <w:sz w:val="24"/>
          <w:szCs w:val="24"/>
        </w:rPr>
      </w:pPr>
    </w:p>
    <w:p w14:paraId="26AE4D3C" w14:textId="07D5C8B2" w:rsidR="00C8445A" w:rsidRDefault="00C8445A" w:rsidP="00BC4A1E">
      <w:pPr>
        <w:pStyle w:val="ListeParagraf"/>
        <w:autoSpaceDE w:val="0"/>
        <w:autoSpaceDN w:val="0"/>
        <w:spacing w:line="360" w:lineRule="auto"/>
        <w:jc w:val="both"/>
        <w:rPr>
          <w:rFonts w:ascii="Calibri" w:hAnsi="Calibri" w:cs="Calibri"/>
          <w:sz w:val="24"/>
          <w:szCs w:val="24"/>
        </w:rPr>
      </w:pPr>
    </w:p>
    <w:p w14:paraId="2F811C99" w14:textId="0732DB73" w:rsidR="00C8445A" w:rsidRDefault="00C8445A" w:rsidP="00BC4A1E">
      <w:pPr>
        <w:pStyle w:val="ListeParagraf"/>
        <w:autoSpaceDE w:val="0"/>
        <w:autoSpaceDN w:val="0"/>
        <w:spacing w:line="360" w:lineRule="auto"/>
        <w:jc w:val="both"/>
        <w:rPr>
          <w:rFonts w:ascii="Calibri" w:hAnsi="Calibri" w:cs="Calibri"/>
          <w:sz w:val="24"/>
          <w:szCs w:val="24"/>
        </w:rPr>
      </w:pPr>
    </w:p>
    <w:p w14:paraId="4519714A" w14:textId="7C1C0BA8" w:rsidR="00C8445A" w:rsidRDefault="00C8445A" w:rsidP="00BC4A1E">
      <w:pPr>
        <w:pStyle w:val="ListeParagraf"/>
        <w:autoSpaceDE w:val="0"/>
        <w:autoSpaceDN w:val="0"/>
        <w:spacing w:line="360" w:lineRule="auto"/>
        <w:jc w:val="both"/>
        <w:rPr>
          <w:rFonts w:ascii="Calibri" w:hAnsi="Calibri" w:cs="Calibri"/>
          <w:sz w:val="24"/>
          <w:szCs w:val="24"/>
        </w:rPr>
      </w:pPr>
    </w:p>
    <w:p w14:paraId="5AF81BD3" w14:textId="7B5047CA" w:rsidR="00C8445A" w:rsidRDefault="00C8445A" w:rsidP="00BC4A1E">
      <w:pPr>
        <w:pStyle w:val="ListeParagraf"/>
        <w:autoSpaceDE w:val="0"/>
        <w:autoSpaceDN w:val="0"/>
        <w:spacing w:line="360" w:lineRule="auto"/>
        <w:jc w:val="both"/>
        <w:rPr>
          <w:rFonts w:ascii="Calibri" w:hAnsi="Calibri" w:cs="Calibri"/>
          <w:sz w:val="24"/>
          <w:szCs w:val="24"/>
        </w:rPr>
      </w:pPr>
    </w:p>
    <w:p w14:paraId="51DEFDED" w14:textId="72C05C83" w:rsidR="00C8445A" w:rsidRDefault="00C8445A" w:rsidP="00BC4A1E">
      <w:pPr>
        <w:pStyle w:val="ListeParagraf"/>
        <w:autoSpaceDE w:val="0"/>
        <w:autoSpaceDN w:val="0"/>
        <w:spacing w:line="360" w:lineRule="auto"/>
        <w:jc w:val="both"/>
        <w:rPr>
          <w:rFonts w:ascii="Calibri" w:hAnsi="Calibri" w:cs="Calibri"/>
          <w:sz w:val="24"/>
          <w:szCs w:val="24"/>
        </w:rPr>
      </w:pPr>
    </w:p>
    <w:p w14:paraId="5626FAAC" w14:textId="77777777" w:rsidR="00B60F5E" w:rsidRDefault="00B60F5E">
      <w:pPr>
        <w:rPr>
          <w:rFonts w:ascii="Calibri" w:hAnsi="Calibri" w:cs="Calibri"/>
          <w:sz w:val="24"/>
          <w:szCs w:val="24"/>
        </w:rPr>
      </w:pPr>
      <w:r>
        <w:rPr>
          <w:rFonts w:ascii="Calibri" w:hAnsi="Calibri" w:cs="Calibri"/>
          <w:sz w:val="24"/>
          <w:szCs w:val="24"/>
        </w:rPr>
        <w:br w:type="page"/>
      </w:r>
    </w:p>
    <w:p w14:paraId="58AA119D" w14:textId="6661EF52" w:rsidR="00C8445A" w:rsidRPr="00B60F5E" w:rsidRDefault="00C8445A" w:rsidP="00BC4A1E">
      <w:pPr>
        <w:pStyle w:val="ListeParagraf"/>
        <w:autoSpaceDE w:val="0"/>
        <w:autoSpaceDN w:val="0"/>
        <w:spacing w:line="360" w:lineRule="auto"/>
        <w:jc w:val="both"/>
        <w:rPr>
          <w:rFonts w:ascii="Calibri" w:hAnsi="Calibri" w:cs="Calibri"/>
          <w:b/>
          <w:sz w:val="24"/>
          <w:szCs w:val="24"/>
        </w:rPr>
      </w:pPr>
      <w:r w:rsidRPr="00B60F5E">
        <w:rPr>
          <w:rFonts w:ascii="Calibri" w:hAnsi="Calibri" w:cs="Calibri"/>
          <w:b/>
          <w:sz w:val="24"/>
          <w:szCs w:val="24"/>
        </w:rPr>
        <w:lastRenderedPageBreak/>
        <w:t>Ek-7: Logo</w:t>
      </w:r>
    </w:p>
    <w:p w14:paraId="0D5933BB" w14:textId="4A39D962" w:rsidR="00C8445A" w:rsidRDefault="00C8445A" w:rsidP="00BC4A1E">
      <w:pPr>
        <w:pStyle w:val="ListeParagraf"/>
        <w:autoSpaceDE w:val="0"/>
        <w:autoSpaceDN w:val="0"/>
        <w:spacing w:line="360" w:lineRule="auto"/>
        <w:jc w:val="both"/>
        <w:rPr>
          <w:rFonts w:ascii="Calibri" w:hAnsi="Calibri" w:cs="Calibri"/>
          <w:sz w:val="24"/>
          <w:szCs w:val="24"/>
        </w:rPr>
      </w:pPr>
      <w:r>
        <w:rPr>
          <w:rFonts w:ascii="Calibri" w:hAnsi="Calibri" w:cs="Calibri"/>
          <w:sz w:val="24"/>
          <w:szCs w:val="24"/>
        </w:rPr>
        <w:t>Zarf-Torba-kutu ve diğer ekipmanlar için</w:t>
      </w:r>
      <w:r w:rsidR="00432EEC">
        <w:rPr>
          <w:rFonts w:ascii="Calibri" w:hAnsi="Calibri" w:cs="Calibri"/>
          <w:sz w:val="24"/>
          <w:szCs w:val="24"/>
        </w:rPr>
        <w:t xml:space="preserve"> </w:t>
      </w:r>
      <w:hyperlink r:id="rId49" w:history="1">
        <w:r w:rsidR="00432EEC" w:rsidRPr="00447D4F">
          <w:rPr>
            <w:rStyle w:val="Kpr"/>
            <w:rFonts w:ascii="Calibri" w:hAnsi="Calibri" w:cs="Calibri"/>
            <w:sz w:val="24"/>
            <w:szCs w:val="24"/>
          </w:rPr>
          <w:t>https://www.tpao.gov.tr/logo-kullanimi</w:t>
        </w:r>
      </w:hyperlink>
      <w:r w:rsidR="00432EEC">
        <w:rPr>
          <w:rFonts w:ascii="Calibri" w:hAnsi="Calibri" w:cs="Calibri"/>
          <w:sz w:val="24"/>
          <w:szCs w:val="24"/>
        </w:rPr>
        <w:t xml:space="preserve"> sitesinde </w:t>
      </w:r>
      <w:proofErr w:type="spellStart"/>
      <w:r w:rsidR="00432EEC">
        <w:rPr>
          <w:rFonts w:ascii="Calibri" w:hAnsi="Calibri" w:cs="Calibri"/>
          <w:sz w:val="24"/>
          <w:szCs w:val="24"/>
        </w:rPr>
        <w:t>yeralan</w:t>
      </w:r>
      <w:proofErr w:type="spellEnd"/>
      <w:r w:rsidR="00432EEC">
        <w:rPr>
          <w:rFonts w:ascii="Calibri" w:hAnsi="Calibri" w:cs="Calibri"/>
          <w:sz w:val="24"/>
          <w:szCs w:val="24"/>
        </w:rPr>
        <w:t xml:space="preserve"> ve aşağıda örneği verilen logo kullanılacaktır. TPAO’nu talebi ile farklı logolar da kullanılabilir. </w:t>
      </w:r>
    </w:p>
    <w:p w14:paraId="0A63DF48" w14:textId="34798F3E" w:rsidR="00C8445A" w:rsidRDefault="00C8445A" w:rsidP="00BC4A1E">
      <w:pPr>
        <w:pStyle w:val="ListeParagraf"/>
        <w:autoSpaceDE w:val="0"/>
        <w:autoSpaceDN w:val="0"/>
        <w:spacing w:line="360" w:lineRule="auto"/>
        <w:jc w:val="both"/>
        <w:rPr>
          <w:rFonts w:ascii="Calibri" w:hAnsi="Calibri" w:cs="Calibri"/>
          <w:sz w:val="24"/>
          <w:szCs w:val="24"/>
        </w:rPr>
      </w:pPr>
    </w:p>
    <w:p w14:paraId="36791F4E" w14:textId="57B86AE1" w:rsidR="00C8445A" w:rsidRPr="00BC4A1E" w:rsidRDefault="00C8445A" w:rsidP="00BC4A1E">
      <w:pPr>
        <w:pStyle w:val="ListeParagraf"/>
        <w:autoSpaceDE w:val="0"/>
        <w:autoSpaceDN w:val="0"/>
        <w:spacing w:line="360" w:lineRule="auto"/>
        <w:jc w:val="both"/>
        <w:rPr>
          <w:rFonts w:ascii="Calibri" w:hAnsi="Calibri" w:cs="Calibri"/>
          <w:sz w:val="24"/>
          <w:szCs w:val="24"/>
        </w:rPr>
      </w:pPr>
      <w:r>
        <w:rPr>
          <w:rFonts w:ascii="Calibri" w:hAnsi="Calibri" w:cs="Calibri"/>
          <w:noProof/>
          <w:sz w:val="24"/>
          <w:szCs w:val="24"/>
          <w:lang w:eastAsia="tr-TR"/>
        </w:rPr>
        <w:drawing>
          <wp:inline distT="0" distB="0" distL="0" distR="0" wp14:anchorId="58E91E5E" wp14:editId="75393CB2">
            <wp:extent cx="3079750" cy="1309519"/>
            <wp:effectExtent l="0" t="0" r="6350" b="508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TPAO LOGo.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096172" cy="1316502"/>
                    </a:xfrm>
                    <a:prstGeom prst="rect">
                      <a:avLst/>
                    </a:prstGeom>
                  </pic:spPr>
                </pic:pic>
              </a:graphicData>
            </a:graphic>
          </wp:inline>
        </w:drawing>
      </w:r>
    </w:p>
    <w:sectPr w:rsidR="00C8445A" w:rsidRPr="00BC4A1E" w:rsidSect="00397935">
      <w:type w:val="continuous"/>
      <w:pgSz w:w="12240" w:h="15840" w:code="1"/>
      <w:pgMar w:top="1800" w:right="1200" w:bottom="1440" w:left="1200" w:header="960" w:footer="960" w:gutter="0"/>
      <w:pgNumType w:start="45"/>
      <w:cols w:space="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4C0335" w14:textId="77777777" w:rsidR="00B20BBF" w:rsidRDefault="00B20BBF">
      <w:r>
        <w:separator/>
      </w:r>
    </w:p>
  </w:endnote>
  <w:endnote w:type="continuationSeparator" w:id="0">
    <w:p w14:paraId="5E44A256" w14:textId="77777777" w:rsidR="00B20BBF" w:rsidRDefault="00B20B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200247B" w:usb2="00000009" w:usb3="00000000" w:csb0="000001FF" w:csb1="00000000"/>
  </w:font>
  <w:font w:name="Garamond">
    <w:panose1 w:val="02020404030301010803"/>
    <w:charset w:val="A2"/>
    <w:family w:val="roman"/>
    <w:pitch w:val="variable"/>
    <w:sig w:usb0="00000287" w:usb1="00000000" w:usb2="00000000" w:usb3="00000000" w:csb0="0000009F" w:csb1="00000000"/>
  </w:font>
  <w:font w:name="Arial Black">
    <w:panose1 w:val="020B0A04020102020204"/>
    <w:charset w:val="A2"/>
    <w:family w:val="swiss"/>
    <w:pitch w:val="variable"/>
    <w:sig w:usb0="A00002AF" w:usb1="400078FB" w:usb2="00000000" w:usb3="00000000" w:csb0="0000009F" w:csb1="00000000"/>
  </w:font>
  <w:font w:name="Arial">
    <w:panose1 w:val="020B0604020202020204"/>
    <w:charset w:val="A2"/>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A2"/>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77C742" w14:textId="77777777" w:rsidR="00B20BBF" w:rsidRDefault="00B20BBF">
      <w:r>
        <w:separator/>
      </w:r>
    </w:p>
  </w:footnote>
  <w:footnote w:type="continuationSeparator" w:id="0">
    <w:p w14:paraId="22304089" w14:textId="77777777" w:rsidR="00B20BBF" w:rsidRDefault="00B20BB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90E44"/>
    <w:multiLevelType w:val="hybridMultilevel"/>
    <w:tmpl w:val="77F6A3B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018C181C"/>
    <w:multiLevelType w:val="hybridMultilevel"/>
    <w:tmpl w:val="519E9E18"/>
    <w:lvl w:ilvl="0" w:tplc="CEAC48CC">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08DA3726"/>
    <w:multiLevelType w:val="hybridMultilevel"/>
    <w:tmpl w:val="9E6C3564"/>
    <w:lvl w:ilvl="0" w:tplc="041F000B">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3" w15:restartNumberingAfterBreak="0">
    <w:nsid w:val="0EF032CD"/>
    <w:multiLevelType w:val="hybridMultilevel"/>
    <w:tmpl w:val="238ACA1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115803FE"/>
    <w:multiLevelType w:val="hybridMultilevel"/>
    <w:tmpl w:val="B89E2D24"/>
    <w:lvl w:ilvl="0" w:tplc="041F000B">
      <w:start w:val="1"/>
      <w:numFmt w:val="bullet"/>
      <w:lvlText w:val=""/>
      <w:lvlJc w:val="left"/>
      <w:pPr>
        <w:ind w:left="1800" w:hanging="360"/>
      </w:pPr>
      <w:rPr>
        <w:rFonts w:ascii="Wingdings" w:hAnsi="Wingdings" w:hint="default"/>
      </w:rPr>
    </w:lvl>
    <w:lvl w:ilvl="1" w:tplc="041F0003" w:tentative="1">
      <w:start w:val="1"/>
      <w:numFmt w:val="bullet"/>
      <w:lvlText w:val="o"/>
      <w:lvlJc w:val="left"/>
      <w:pPr>
        <w:ind w:left="2520" w:hanging="360"/>
      </w:pPr>
      <w:rPr>
        <w:rFonts w:ascii="Courier New" w:hAnsi="Courier New" w:cs="Courier New" w:hint="default"/>
      </w:rPr>
    </w:lvl>
    <w:lvl w:ilvl="2" w:tplc="041F0005" w:tentative="1">
      <w:start w:val="1"/>
      <w:numFmt w:val="bullet"/>
      <w:lvlText w:val=""/>
      <w:lvlJc w:val="left"/>
      <w:pPr>
        <w:ind w:left="3240" w:hanging="360"/>
      </w:pPr>
      <w:rPr>
        <w:rFonts w:ascii="Wingdings" w:hAnsi="Wingdings" w:hint="default"/>
      </w:rPr>
    </w:lvl>
    <w:lvl w:ilvl="3" w:tplc="041F0001" w:tentative="1">
      <w:start w:val="1"/>
      <w:numFmt w:val="bullet"/>
      <w:lvlText w:val=""/>
      <w:lvlJc w:val="left"/>
      <w:pPr>
        <w:ind w:left="3960" w:hanging="360"/>
      </w:pPr>
      <w:rPr>
        <w:rFonts w:ascii="Symbol" w:hAnsi="Symbol" w:hint="default"/>
      </w:rPr>
    </w:lvl>
    <w:lvl w:ilvl="4" w:tplc="041F0003" w:tentative="1">
      <w:start w:val="1"/>
      <w:numFmt w:val="bullet"/>
      <w:lvlText w:val="o"/>
      <w:lvlJc w:val="left"/>
      <w:pPr>
        <w:ind w:left="4680" w:hanging="360"/>
      </w:pPr>
      <w:rPr>
        <w:rFonts w:ascii="Courier New" w:hAnsi="Courier New" w:cs="Courier New" w:hint="default"/>
      </w:rPr>
    </w:lvl>
    <w:lvl w:ilvl="5" w:tplc="041F0005" w:tentative="1">
      <w:start w:val="1"/>
      <w:numFmt w:val="bullet"/>
      <w:lvlText w:val=""/>
      <w:lvlJc w:val="left"/>
      <w:pPr>
        <w:ind w:left="5400" w:hanging="360"/>
      </w:pPr>
      <w:rPr>
        <w:rFonts w:ascii="Wingdings" w:hAnsi="Wingdings" w:hint="default"/>
      </w:rPr>
    </w:lvl>
    <w:lvl w:ilvl="6" w:tplc="041F0001" w:tentative="1">
      <w:start w:val="1"/>
      <w:numFmt w:val="bullet"/>
      <w:lvlText w:val=""/>
      <w:lvlJc w:val="left"/>
      <w:pPr>
        <w:ind w:left="6120" w:hanging="360"/>
      </w:pPr>
      <w:rPr>
        <w:rFonts w:ascii="Symbol" w:hAnsi="Symbol" w:hint="default"/>
      </w:rPr>
    </w:lvl>
    <w:lvl w:ilvl="7" w:tplc="041F0003" w:tentative="1">
      <w:start w:val="1"/>
      <w:numFmt w:val="bullet"/>
      <w:lvlText w:val="o"/>
      <w:lvlJc w:val="left"/>
      <w:pPr>
        <w:ind w:left="6840" w:hanging="360"/>
      </w:pPr>
      <w:rPr>
        <w:rFonts w:ascii="Courier New" w:hAnsi="Courier New" w:cs="Courier New" w:hint="default"/>
      </w:rPr>
    </w:lvl>
    <w:lvl w:ilvl="8" w:tplc="041F0005" w:tentative="1">
      <w:start w:val="1"/>
      <w:numFmt w:val="bullet"/>
      <w:lvlText w:val=""/>
      <w:lvlJc w:val="left"/>
      <w:pPr>
        <w:ind w:left="7560" w:hanging="360"/>
      </w:pPr>
      <w:rPr>
        <w:rFonts w:ascii="Wingdings" w:hAnsi="Wingdings" w:hint="default"/>
      </w:rPr>
    </w:lvl>
  </w:abstractNum>
  <w:abstractNum w:abstractNumId="5" w15:restartNumberingAfterBreak="0">
    <w:nsid w:val="1C755D46"/>
    <w:multiLevelType w:val="hybridMultilevel"/>
    <w:tmpl w:val="E9FADA18"/>
    <w:lvl w:ilvl="0" w:tplc="474223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86321F0"/>
    <w:multiLevelType w:val="hybridMultilevel"/>
    <w:tmpl w:val="77462208"/>
    <w:lvl w:ilvl="0" w:tplc="041F000B">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D5139FC"/>
    <w:multiLevelType w:val="hybridMultilevel"/>
    <w:tmpl w:val="1ED890E2"/>
    <w:lvl w:ilvl="0" w:tplc="554811E0">
      <w:numFmt w:val="bullet"/>
      <w:lvlText w:val=""/>
      <w:lvlJc w:val="left"/>
      <w:pPr>
        <w:ind w:left="720" w:hanging="360"/>
      </w:pPr>
      <w:rPr>
        <w:rFonts w:ascii="Symbol" w:eastAsia="Times New Roman" w:hAnsi="Symbol" w:cs="Calibri"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36AE7354"/>
    <w:multiLevelType w:val="multilevel"/>
    <w:tmpl w:val="041F001F"/>
    <w:lvl w:ilvl="0">
      <w:start w:val="1"/>
      <w:numFmt w:val="decimal"/>
      <w:lvlText w:val="%1."/>
      <w:lvlJc w:val="left"/>
      <w:pPr>
        <w:ind w:left="360" w:hanging="360"/>
      </w:pPr>
      <w:rPr>
        <w:color w:val="auto"/>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4B497D45"/>
    <w:multiLevelType w:val="hybridMultilevel"/>
    <w:tmpl w:val="35B01E32"/>
    <w:lvl w:ilvl="0" w:tplc="041F000F">
      <w:start w:val="1"/>
      <w:numFmt w:val="decimal"/>
      <w:lvlText w:val="%1."/>
      <w:lvlJc w:val="left"/>
      <w:pPr>
        <w:ind w:left="720" w:hanging="360"/>
      </w:pPr>
      <w:rPr>
        <w:rFont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4C510602"/>
    <w:multiLevelType w:val="singleLevel"/>
    <w:tmpl w:val="F1444738"/>
    <w:lvl w:ilvl="0">
      <w:start w:val="1"/>
      <w:numFmt w:val="bullet"/>
      <w:pStyle w:val="ListeMaddemi5"/>
      <w:lvlText w:val=""/>
      <w:lvlJc w:val="left"/>
      <w:pPr>
        <w:tabs>
          <w:tab w:val="num" w:pos="360"/>
        </w:tabs>
        <w:ind w:left="360" w:hanging="360"/>
      </w:pPr>
      <w:rPr>
        <w:rFonts w:ascii="Wingdings" w:hAnsi="Wingdings" w:hint="default"/>
      </w:rPr>
    </w:lvl>
  </w:abstractNum>
  <w:abstractNum w:abstractNumId="11" w15:restartNumberingAfterBreak="0">
    <w:nsid w:val="56D61C52"/>
    <w:multiLevelType w:val="hybridMultilevel"/>
    <w:tmpl w:val="9028E79C"/>
    <w:lvl w:ilvl="0" w:tplc="041F000B">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12" w15:restartNumberingAfterBreak="0">
    <w:nsid w:val="5F436190"/>
    <w:multiLevelType w:val="singleLevel"/>
    <w:tmpl w:val="D7CE7166"/>
    <w:lvl w:ilvl="0">
      <w:start w:val="1"/>
      <w:numFmt w:val="bullet"/>
      <w:pStyle w:val="ListeMaddemi"/>
      <w:lvlText w:val=""/>
      <w:lvlJc w:val="left"/>
      <w:pPr>
        <w:tabs>
          <w:tab w:val="num" w:pos="360"/>
        </w:tabs>
        <w:ind w:left="360" w:hanging="360"/>
      </w:pPr>
      <w:rPr>
        <w:rFonts w:ascii="Wingdings" w:hAnsi="Wingdings" w:hint="default"/>
      </w:rPr>
    </w:lvl>
  </w:abstractNum>
  <w:abstractNum w:abstractNumId="13" w15:restartNumberingAfterBreak="0">
    <w:nsid w:val="603E70D9"/>
    <w:multiLevelType w:val="hybridMultilevel"/>
    <w:tmpl w:val="EC5C038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616B0352"/>
    <w:multiLevelType w:val="hybridMultilevel"/>
    <w:tmpl w:val="10BC7A1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15:restartNumberingAfterBreak="0">
    <w:nsid w:val="710B0095"/>
    <w:multiLevelType w:val="hybridMultilevel"/>
    <w:tmpl w:val="E90AB498"/>
    <w:lvl w:ilvl="0" w:tplc="041F000B">
      <w:start w:val="1"/>
      <w:numFmt w:val="bullet"/>
      <w:lvlText w:val=""/>
      <w:lvlJc w:val="left"/>
      <w:pPr>
        <w:ind w:left="720" w:hanging="360"/>
      </w:pPr>
      <w:rPr>
        <w:rFonts w:ascii="Wingdings" w:hAnsi="Wingding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76DD4990"/>
    <w:multiLevelType w:val="hybridMultilevel"/>
    <w:tmpl w:val="A05096BE"/>
    <w:lvl w:ilvl="0" w:tplc="F69EA126">
      <w:start w:val="2"/>
      <w:numFmt w:val="decimal"/>
      <w:lvlText w:val="%1."/>
      <w:lvlJc w:val="left"/>
      <w:pPr>
        <w:ind w:left="720" w:hanging="360"/>
      </w:pPr>
      <w:rPr>
        <w:rFonts w:hint="default"/>
        <w:b/>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15:restartNumberingAfterBreak="0">
    <w:nsid w:val="7EC46A9F"/>
    <w:multiLevelType w:val="hybridMultilevel"/>
    <w:tmpl w:val="31BA3C1E"/>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num w:numId="1">
    <w:abstractNumId w:val="12"/>
  </w:num>
  <w:num w:numId="2">
    <w:abstractNumId w:val="10"/>
  </w:num>
  <w:num w:numId="3">
    <w:abstractNumId w:val="8"/>
  </w:num>
  <w:num w:numId="4">
    <w:abstractNumId w:val="5"/>
  </w:num>
  <w:num w:numId="5">
    <w:abstractNumId w:val="17"/>
  </w:num>
  <w:num w:numId="6">
    <w:abstractNumId w:val="6"/>
  </w:num>
  <w:num w:numId="7">
    <w:abstractNumId w:val="14"/>
  </w:num>
  <w:num w:numId="8">
    <w:abstractNumId w:val="13"/>
  </w:num>
  <w:num w:numId="9">
    <w:abstractNumId w:val="15"/>
  </w:num>
  <w:num w:numId="10">
    <w:abstractNumId w:val="2"/>
  </w:num>
  <w:num w:numId="11">
    <w:abstractNumId w:val="11"/>
  </w:num>
  <w:num w:numId="12">
    <w:abstractNumId w:val="4"/>
  </w:num>
  <w:num w:numId="13">
    <w:abstractNumId w:val="16"/>
  </w:num>
  <w:num w:numId="14">
    <w:abstractNumId w:val="1"/>
  </w:num>
  <w:num w:numId="15">
    <w:abstractNumId w:val="3"/>
  </w:num>
  <w:num w:numId="16">
    <w:abstractNumId w:val="9"/>
  </w:num>
  <w:num w:numId="17">
    <w:abstractNumId w:val="7"/>
  </w:num>
  <w:num w:numId="18">
    <w:abstractNumId w:val="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SystemFonts/>
  <w:activeWritingStyle w:appName="MSWord" w:lang="en-US" w:vendorID="8" w:dllVersion="513" w:checkStyle="1"/>
  <w:activeWritingStyle w:appName="MSWord" w:lang="tr-TR" w:vendorID="1" w:dllVersion="512"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87"/>
  <w:drawingGridVerticalSpacing w:val="187"/>
  <w:doNotUseMarginsForDrawingGridOrigin/>
  <w:drawingGridHorizontalOrigin w:val="0"/>
  <w:drawingGridVerticalOrigin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51B5"/>
    <w:rsid w:val="000064CB"/>
    <w:rsid w:val="0003284F"/>
    <w:rsid w:val="00076E62"/>
    <w:rsid w:val="00087881"/>
    <w:rsid w:val="000A0F79"/>
    <w:rsid w:val="000A1BDA"/>
    <w:rsid w:val="000D49D8"/>
    <w:rsid w:val="000D53C3"/>
    <w:rsid w:val="00103F80"/>
    <w:rsid w:val="001160BB"/>
    <w:rsid w:val="00127B45"/>
    <w:rsid w:val="001316E3"/>
    <w:rsid w:val="00155CD2"/>
    <w:rsid w:val="00172F97"/>
    <w:rsid w:val="00173FE5"/>
    <w:rsid w:val="001A5273"/>
    <w:rsid w:val="001C1A38"/>
    <w:rsid w:val="001E3908"/>
    <w:rsid w:val="001E6CFF"/>
    <w:rsid w:val="001F3C70"/>
    <w:rsid w:val="00216485"/>
    <w:rsid w:val="002304BA"/>
    <w:rsid w:val="00253071"/>
    <w:rsid w:val="002547E5"/>
    <w:rsid w:val="0027156F"/>
    <w:rsid w:val="00277B76"/>
    <w:rsid w:val="00282ACE"/>
    <w:rsid w:val="00283CE7"/>
    <w:rsid w:val="00297311"/>
    <w:rsid w:val="002B0591"/>
    <w:rsid w:val="002D4C6B"/>
    <w:rsid w:val="0031562B"/>
    <w:rsid w:val="003266E2"/>
    <w:rsid w:val="00332C90"/>
    <w:rsid w:val="003359B6"/>
    <w:rsid w:val="00362E28"/>
    <w:rsid w:val="003871D2"/>
    <w:rsid w:val="00397935"/>
    <w:rsid w:val="003A7629"/>
    <w:rsid w:val="003B2230"/>
    <w:rsid w:val="003B595A"/>
    <w:rsid w:val="003C2BB2"/>
    <w:rsid w:val="003D2659"/>
    <w:rsid w:val="0040359C"/>
    <w:rsid w:val="004205D9"/>
    <w:rsid w:val="0042495F"/>
    <w:rsid w:val="00426138"/>
    <w:rsid w:val="004265DB"/>
    <w:rsid w:val="00432EEC"/>
    <w:rsid w:val="00460180"/>
    <w:rsid w:val="00465B5B"/>
    <w:rsid w:val="00497277"/>
    <w:rsid w:val="004A4678"/>
    <w:rsid w:val="004C66A2"/>
    <w:rsid w:val="004D57C5"/>
    <w:rsid w:val="004E6C75"/>
    <w:rsid w:val="00527996"/>
    <w:rsid w:val="005408E2"/>
    <w:rsid w:val="00545E4B"/>
    <w:rsid w:val="0056314B"/>
    <w:rsid w:val="00594A39"/>
    <w:rsid w:val="00597C31"/>
    <w:rsid w:val="005A23FC"/>
    <w:rsid w:val="005A45F6"/>
    <w:rsid w:val="005C03EB"/>
    <w:rsid w:val="005D168B"/>
    <w:rsid w:val="005D26B9"/>
    <w:rsid w:val="005F2739"/>
    <w:rsid w:val="005F6105"/>
    <w:rsid w:val="00614C57"/>
    <w:rsid w:val="006151DA"/>
    <w:rsid w:val="00621955"/>
    <w:rsid w:val="006237D3"/>
    <w:rsid w:val="0062716C"/>
    <w:rsid w:val="006306D7"/>
    <w:rsid w:val="00634427"/>
    <w:rsid w:val="00651767"/>
    <w:rsid w:val="00655872"/>
    <w:rsid w:val="00665DB0"/>
    <w:rsid w:val="00681606"/>
    <w:rsid w:val="00684F60"/>
    <w:rsid w:val="006A1FB4"/>
    <w:rsid w:val="00717EFF"/>
    <w:rsid w:val="0074451E"/>
    <w:rsid w:val="0075087B"/>
    <w:rsid w:val="007573AF"/>
    <w:rsid w:val="00767A4B"/>
    <w:rsid w:val="00770B28"/>
    <w:rsid w:val="0077248E"/>
    <w:rsid w:val="007741A8"/>
    <w:rsid w:val="00781987"/>
    <w:rsid w:val="007A3843"/>
    <w:rsid w:val="007B7080"/>
    <w:rsid w:val="007C5A9A"/>
    <w:rsid w:val="007C5FC5"/>
    <w:rsid w:val="007D4755"/>
    <w:rsid w:val="007E47AB"/>
    <w:rsid w:val="007F007C"/>
    <w:rsid w:val="00800F0D"/>
    <w:rsid w:val="00814974"/>
    <w:rsid w:val="008440F5"/>
    <w:rsid w:val="0084757A"/>
    <w:rsid w:val="008573E4"/>
    <w:rsid w:val="008629BC"/>
    <w:rsid w:val="008653D0"/>
    <w:rsid w:val="00876D3D"/>
    <w:rsid w:val="00884304"/>
    <w:rsid w:val="00894FBC"/>
    <w:rsid w:val="008B2E15"/>
    <w:rsid w:val="008B6D14"/>
    <w:rsid w:val="008B750F"/>
    <w:rsid w:val="008E4DF6"/>
    <w:rsid w:val="008E766F"/>
    <w:rsid w:val="00900148"/>
    <w:rsid w:val="00905398"/>
    <w:rsid w:val="00920BCA"/>
    <w:rsid w:val="0092465B"/>
    <w:rsid w:val="00961301"/>
    <w:rsid w:val="00962010"/>
    <w:rsid w:val="009620D9"/>
    <w:rsid w:val="009715B5"/>
    <w:rsid w:val="00972632"/>
    <w:rsid w:val="00977C9A"/>
    <w:rsid w:val="009851B5"/>
    <w:rsid w:val="00996AD6"/>
    <w:rsid w:val="009B7D66"/>
    <w:rsid w:val="009D2356"/>
    <w:rsid w:val="009D3813"/>
    <w:rsid w:val="009D59DB"/>
    <w:rsid w:val="009D7E4F"/>
    <w:rsid w:val="00A14EF4"/>
    <w:rsid w:val="00A226D8"/>
    <w:rsid w:val="00A24A25"/>
    <w:rsid w:val="00A2505A"/>
    <w:rsid w:val="00A27440"/>
    <w:rsid w:val="00A27855"/>
    <w:rsid w:val="00A45E4D"/>
    <w:rsid w:val="00A53641"/>
    <w:rsid w:val="00A7400F"/>
    <w:rsid w:val="00A96D90"/>
    <w:rsid w:val="00AB0771"/>
    <w:rsid w:val="00AB35E8"/>
    <w:rsid w:val="00AB7CAA"/>
    <w:rsid w:val="00AF20D1"/>
    <w:rsid w:val="00AF5B2E"/>
    <w:rsid w:val="00B06BF7"/>
    <w:rsid w:val="00B121CC"/>
    <w:rsid w:val="00B20BBF"/>
    <w:rsid w:val="00B409D0"/>
    <w:rsid w:val="00B41464"/>
    <w:rsid w:val="00B60F5E"/>
    <w:rsid w:val="00B6293F"/>
    <w:rsid w:val="00B633AD"/>
    <w:rsid w:val="00B72B1F"/>
    <w:rsid w:val="00B75975"/>
    <w:rsid w:val="00B9112D"/>
    <w:rsid w:val="00B92C1D"/>
    <w:rsid w:val="00B94AD3"/>
    <w:rsid w:val="00BA155D"/>
    <w:rsid w:val="00BC2F77"/>
    <w:rsid w:val="00BC4A1E"/>
    <w:rsid w:val="00BD79DE"/>
    <w:rsid w:val="00BE73EF"/>
    <w:rsid w:val="00BF342E"/>
    <w:rsid w:val="00C14EB0"/>
    <w:rsid w:val="00C276D6"/>
    <w:rsid w:val="00C6565D"/>
    <w:rsid w:val="00C71326"/>
    <w:rsid w:val="00C8445A"/>
    <w:rsid w:val="00C97514"/>
    <w:rsid w:val="00CB2C51"/>
    <w:rsid w:val="00CF0D27"/>
    <w:rsid w:val="00CF617D"/>
    <w:rsid w:val="00D05564"/>
    <w:rsid w:val="00D10FB4"/>
    <w:rsid w:val="00D20313"/>
    <w:rsid w:val="00D20BFD"/>
    <w:rsid w:val="00D42A89"/>
    <w:rsid w:val="00D43354"/>
    <w:rsid w:val="00D4723A"/>
    <w:rsid w:val="00D61364"/>
    <w:rsid w:val="00D6516D"/>
    <w:rsid w:val="00D828CC"/>
    <w:rsid w:val="00D862E3"/>
    <w:rsid w:val="00DA28BB"/>
    <w:rsid w:val="00DA7BC2"/>
    <w:rsid w:val="00DB05AE"/>
    <w:rsid w:val="00DB6135"/>
    <w:rsid w:val="00DC557F"/>
    <w:rsid w:val="00DF09D0"/>
    <w:rsid w:val="00E16EE8"/>
    <w:rsid w:val="00E3390A"/>
    <w:rsid w:val="00E54E90"/>
    <w:rsid w:val="00E64DEE"/>
    <w:rsid w:val="00E76AEF"/>
    <w:rsid w:val="00EC4BED"/>
    <w:rsid w:val="00EF4218"/>
    <w:rsid w:val="00EF6A97"/>
    <w:rsid w:val="00EF7163"/>
    <w:rsid w:val="00EF755F"/>
    <w:rsid w:val="00F15118"/>
    <w:rsid w:val="00F2042E"/>
    <w:rsid w:val="00F42EAF"/>
    <w:rsid w:val="00F518CC"/>
    <w:rsid w:val="00F52F82"/>
    <w:rsid w:val="00F846BD"/>
    <w:rsid w:val="00F8730F"/>
    <w:rsid w:val="00F96CBD"/>
    <w:rsid w:val="00FA7229"/>
    <w:rsid w:val="00FB3D86"/>
    <w:rsid w:val="00FD5C3F"/>
    <w:rsid w:val="00FF519C"/>
    <w:rsid w:val="00FF5D6F"/>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53ECB09"/>
  <w15:docId w15:val="{F1AEC8DB-E88B-4EAB-816E-FE85D8FF75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tr-TR" w:eastAsia="tr-TR"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rFonts w:ascii="Garamond" w:hAnsi="Garamond"/>
      <w:sz w:val="16"/>
      <w:lang w:eastAsia="en-US"/>
    </w:rPr>
  </w:style>
  <w:style w:type="paragraph" w:styleId="Balk1">
    <w:name w:val="heading 1"/>
    <w:basedOn w:val="Normal"/>
    <w:next w:val="GvdeMetni"/>
    <w:link w:val="Balk1Char"/>
    <w:qFormat/>
    <w:rsid w:val="00DA28BB"/>
    <w:pPr>
      <w:keepNext/>
      <w:spacing w:before="240" w:after="120"/>
      <w:outlineLvl w:val="0"/>
    </w:pPr>
    <w:rPr>
      <w:rFonts w:ascii="Arial Black" w:hAnsi="Arial Black"/>
      <w:color w:val="808080"/>
      <w:spacing w:val="-25"/>
      <w:kern w:val="28"/>
      <w:sz w:val="32"/>
    </w:rPr>
  </w:style>
  <w:style w:type="paragraph" w:styleId="Balk2">
    <w:name w:val="heading 2"/>
    <w:basedOn w:val="Normal"/>
    <w:next w:val="GvdeMetni"/>
    <w:qFormat/>
    <w:rsid w:val="00DA28BB"/>
    <w:pPr>
      <w:keepNext/>
      <w:spacing w:line="240" w:lineRule="atLeast"/>
      <w:outlineLvl w:val="1"/>
    </w:pPr>
    <w:rPr>
      <w:rFonts w:ascii="Arial Black" w:hAnsi="Arial Black"/>
      <w:spacing w:val="-10"/>
      <w:kern w:val="28"/>
      <w:szCs w:val="16"/>
    </w:rPr>
  </w:style>
  <w:style w:type="paragraph" w:styleId="Balk3">
    <w:name w:val="heading 3"/>
    <w:basedOn w:val="Normal"/>
    <w:next w:val="GvdeMetni"/>
    <w:qFormat/>
    <w:rsid w:val="005F6105"/>
    <w:pPr>
      <w:keepNext/>
      <w:outlineLvl w:val="2"/>
    </w:pPr>
    <w:rPr>
      <w:rFonts w:ascii="Arial Black" w:hAnsi="Arial Black"/>
      <w:spacing w:val="-5"/>
    </w:rPr>
  </w:style>
  <w:style w:type="paragraph" w:styleId="Balk4">
    <w:name w:val="heading 4"/>
    <w:basedOn w:val="Normal"/>
    <w:next w:val="GvdeMetni"/>
    <w:qFormat/>
    <w:pPr>
      <w:keepNext/>
      <w:spacing w:after="240"/>
      <w:jc w:val="center"/>
      <w:outlineLvl w:val="3"/>
    </w:pPr>
    <w:rPr>
      <w:caps/>
      <w:spacing w:val="30"/>
    </w:rPr>
  </w:style>
  <w:style w:type="paragraph" w:styleId="Balk5">
    <w:name w:val="heading 5"/>
    <w:basedOn w:val="Normal"/>
    <w:next w:val="GvdeMetni"/>
    <w:qFormat/>
    <w:pPr>
      <w:keepNext/>
      <w:framePr w:w="1800" w:wrap="around" w:vAnchor="text" w:hAnchor="page" w:x="1201" w:y="1"/>
      <w:spacing w:before="40" w:after="240"/>
      <w:outlineLvl w:val="4"/>
    </w:pPr>
    <w:rPr>
      <w:rFonts w:ascii="Arial Black" w:hAnsi="Arial Black"/>
      <w:spacing w:val="-5"/>
      <w:sz w:val="18"/>
    </w:rPr>
  </w:style>
  <w:style w:type="paragraph" w:styleId="Balk6">
    <w:name w:val="heading 6"/>
    <w:basedOn w:val="Normal"/>
    <w:next w:val="GvdeMetni"/>
    <w:qFormat/>
    <w:pPr>
      <w:keepNext/>
      <w:framePr w:w="1800" w:wrap="around" w:vAnchor="text" w:hAnchor="page" w:x="1201" w:y="1"/>
      <w:outlineLvl w:val="5"/>
    </w:pPr>
  </w:style>
  <w:style w:type="paragraph" w:styleId="Balk7">
    <w:name w:val="heading 7"/>
    <w:basedOn w:val="Normal"/>
    <w:next w:val="GvdeMetni"/>
    <w:qFormat/>
    <w:pPr>
      <w:framePr w:w="3780" w:hSpace="240" w:wrap="around" w:vAnchor="text" w:hAnchor="page" w:x="1489" w:y="1"/>
      <w:pBdr>
        <w:top w:val="single" w:sz="6" w:space="12" w:color="FFFFFF"/>
        <w:left w:val="single" w:sz="6" w:space="12" w:color="FFFFFF"/>
        <w:bottom w:val="single" w:sz="6" w:space="12" w:color="FFFFFF"/>
        <w:right w:val="single" w:sz="6" w:space="12" w:color="FFFFFF"/>
      </w:pBdr>
      <w:shd w:val="pct5" w:color="auto" w:fill="auto"/>
      <w:spacing w:before="60"/>
      <w:outlineLvl w:val="6"/>
    </w:pPr>
    <w:rPr>
      <w:i/>
      <w:spacing w:val="-5"/>
      <w:sz w:val="28"/>
    </w:rPr>
  </w:style>
  <w:style w:type="paragraph" w:styleId="Balk8">
    <w:name w:val="heading 8"/>
    <w:basedOn w:val="Normal"/>
    <w:next w:val="GvdeMetni"/>
    <w:qFormat/>
    <w:pPr>
      <w:keepNext/>
      <w:framePr w:w="1860" w:wrap="around" w:vAnchor="text" w:hAnchor="page" w:x="1201" w:y="1"/>
      <w:pBdr>
        <w:top w:val="single" w:sz="24" w:space="0" w:color="auto"/>
        <w:bottom w:val="single" w:sz="6" w:space="0" w:color="auto"/>
      </w:pBdr>
      <w:spacing w:before="60" w:line="320" w:lineRule="exact"/>
      <w:jc w:val="center"/>
      <w:outlineLvl w:val="7"/>
    </w:pPr>
    <w:rPr>
      <w:rFonts w:ascii="Arial Black" w:hAnsi="Arial Black"/>
      <w:caps/>
      <w:spacing w:val="60"/>
      <w:sz w:val="14"/>
    </w:rPr>
  </w:style>
  <w:style w:type="paragraph" w:styleId="Balk9">
    <w:name w:val="heading 9"/>
    <w:basedOn w:val="Normal"/>
    <w:next w:val="GvdeMetni"/>
    <w:qFormat/>
    <w:pPr>
      <w:keepNext/>
      <w:spacing w:before="80" w:after="60"/>
      <w:outlineLvl w:val="8"/>
    </w:pPr>
    <w:rPr>
      <w:b/>
      <w:i/>
      <w:kern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GvdeMetni">
    <w:name w:val="Body Text"/>
    <w:basedOn w:val="Normal"/>
    <w:link w:val="GvdeMetniChar"/>
    <w:pPr>
      <w:spacing w:after="240"/>
      <w:jc w:val="both"/>
    </w:pPr>
    <w:rPr>
      <w:spacing w:val="-5"/>
      <w:sz w:val="24"/>
    </w:rPr>
  </w:style>
  <w:style w:type="character" w:styleId="AklamaBavurusu">
    <w:name w:val="annotation reference"/>
    <w:semiHidden/>
    <w:rPr>
      <w:sz w:val="16"/>
    </w:rPr>
  </w:style>
  <w:style w:type="paragraph" w:styleId="AklamaMetni">
    <w:name w:val="annotation text"/>
    <w:basedOn w:val="Normal"/>
    <w:link w:val="AklamaMetniChar"/>
    <w:semiHidden/>
    <w:pPr>
      <w:tabs>
        <w:tab w:val="left" w:pos="187"/>
      </w:tabs>
      <w:spacing w:after="120" w:line="220" w:lineRule="exact"/>
      <w:ind w:left="187" w:hanging="187"/>
    </w:pPr>
  </w:style>
  <w:style w:type="paragraph" w:customStyle="1" w:styleId="BlockQuotation">
    <w:name w:val="Block Quotation"/>
    <w:basedOn w:val="Normal"/>
    <w:next w:val="GvdeMetni"/>
    <w:pPr>
      <w:pBdr>
        <w:top w:val="single" w:sz="6" w:space="12" w:color="FFFFFF"/>
        <w:left w:val="single" w:sz="6" w:space="12" w:color="FFFFFF"/>
        <w:bottom w:val="single" w:sz="6" w:space="12" w:color="FFFFFF"/>
        <w:right w:val="single" w:sz="6" w:space="12" w:color="FFFFFF"/>
      </w:pBdr>
      <w:shd w:val="pct10" w:color="808080" w:fill="auto"/>
      <w:spacing w:after="240"/>
      <w:ind w:left="600" w:right="600"/>
      <w:jc w:val="both"/>
    </w:pPr>
    <w:rPr>
      <w:spacing w:val="-5"/>
      <w:sz w:val="24"/>
    </w:rPr>
  </w:style>
  <w:style w:type="paragraph" w:customStyle="1" w:styleId="BlockQuotationFirst">
    <w:name w:val="Block Quotation First"/>
    <w:basedOn w:val="Normal"/>
    <w:next w:val="BlockQuotation"/>
    <w:pPr>
      <w:keepLines/>
      <w:pBdr>
        <w:top w:val="single" w:sz="6" w:space="6" w:color="FFFFFF"/>
        <w:left w:val="single" w:sz="6" w:space="6" w:color="FFFFFF"/>
        <w:right w:val="single" w:sz="6" w:space="6" w:color="FFFFFF"/>
      </w:pBdr>
      <w:shd w:val="pct10" w:color="auto" w:fill="auto"/>
      <w:ind w:left="480" w:right="480" w:firstLine="60"/>
    </w:pPr>
    <w:rPr>
      <w:rFonts w:ascii="Arial Black" w:hAnsi="Arial Black"/>
      <w:spacing w:val="-10"/>
      <w:sz w:val="21"/>
    </w:rPr>
  </w:style>
  <w:style w:type="paragraph" w:customStyle="1" w:styleId="BodyTextKeep">
    <w:name w:val="Body Text Keep"/>
    <w:basedOn w:val="GvdeMetni"/>
    <w:next w:val="GvdeMetni"/>
    <w:pPr>
      <w:keepNext/>
    </w:pPr>
  </w:style>
  <w:style w:type="paragraph" w:styleId="ResimYazs">
    <w:name w:val="caption"/>
    <w:basedOn w:val="Normal"/>
    <w:next w:val="GvdeMetni"/>
    <w:qFormat/>
    <w:pPr>
      <w:spacing w:after="240"/>
    </w:pPr>
    <w:rPr>
      <w:spacing w:val="-5"/>
    </w:rPr>
  </w:style>
  <w:style w:type="paragraph" w:customStyle="1" w:styleId="ChapterSubtitle">
    <w:name w:val="Chapter Subtitle"/>
    <w:basedOn w:val="Normal"/>
    <w:next w:val="GvdeMetni"/>
    <w:pPr>
      <w:keepNext/>
      <w:keepLines/>
      <w:spacing w:after="360" w:line="240" w:lineRule="atLeast"/>
      <w:ind w:right="1800"/>
    </w:pPr>
    <w:rPr>
      <w:i/>
      <w:spacing w:val="-20"/>
      <w:kern w:val="28"/>
      <w:sz w:val="28"/>
    </w:rPr>
  </w:style>
  <w:style w:type="paragraph" w:customStyle="1" w:styleId="ChapterTitle">
    <w:name w:val="Chapter Title"/>
    <w:basedOn w:val="Normal"/>
    <w:next w:val="ChapterSubtitle"/>
    <w:pPr>
      <w:keepNext/>
      <w:keepLines/>
      <w:spacing w:before="480" w:after="360" w:line="440" w:lineRule="atLeast"/>
      <w:ind w:right="2160"/>
    </w:pPr>
    <w:rPr>
      <w:rFonts w:ascii="Arial Black" w:hAnsi="Arial Black"/>
      <w:color w:val="808080"/>
      <w:spacing w:val="-35"/>
      <w:kern w:val="28"/>
      <w:sz w:val="44"/>
    </w:rPr>
  </w:style>
  <w:style w:type="paragraph" w:customStyle="1" w:styleId="CompanyName">
    <w:name w:val="Company Name"/>
    <w:basedOn w:val="Normal"/>
    <w:next w:val="Normal"/>
    <w:pPr>
      <w:spacing w:before="420" w:after="60" w:line="320" w:lineRule="exact"/>
    </w:pPr>
    <w:rPr>
      <w:caps/>
      <w:kern w:val="36"/>
      <w:sz w:val="38"/>
    </w:rPr>
  </w:style>
  <w:style w:type="character" w:styleId="Vurgu">
    <w:name w:val="Emphasis"/>
    <w:qFormat/>
    <w:rPr>
      <w:rFonts w:ascii="Arial Black" w:hAnsi="Arial Black"/>
      <w:sz w:val="18"/>
    </w:rPr>
  </w:style>
  <w:style w:type="character" w:styleId="SonNotBavurusu">
    <w:name w:val="endnote reference"/>
    <w:semiHidden/>
    <w:rPr>
      <w:sz w:val="18"/>
      <w:vertAlign w:val="superscript"/>
    </w:rPr>
  </w:style>
  <w:style w:type="paragraph" w:styleId="SonNotMetni">
    <w:name w:val="endnote text"/>
    <w:basedOn w:val="Normal"/>
    <w:semiHidden/>
    <w:pPr>
      <w:tabs>
        <w:tab w:val="left" w:pos="187"/>
      </w:tabs>
      <w:spacing w:after="120" w:line="220" w:lineRule="exact"/>
      <w:ind w:left="187" w:hanging="187"/>
    </w:pPr>
    <w:rPr>
      <w:sz w:val="18"/>
    </w:rPr>
  </w:style>
  <w:style w:type="paragraph" w:styleId="AltBilgi">
    <w:name w:val="footer"/>
    <w:basedOn w:val="Normal"/>
    <w:pPr>
      <w:keepLines/>
      <w:pBdr>
        <w:top w:val="single" w:sz="6" w:space="3" w:color="auto"/>
      </w:pBdr>
      <w:tabs>
        <w:tab w:val="center" w:pos="4320"/>
        <w:tab w:val="right" w:pos="8640"/>
      </w:tabs>
      <w:jc w:val="center"/>
    </w:pPr>
    <w:rPr>
      <w:rFonts w:ascii="Arial Black" w:hAnsi="Arial Black"/>
    </w:rPr>
  </w:style>
  <w:style w:type="character" w:styleId="DipnotBavurusu">
    <w:name w:val="footnote reference"/>
    <w:semiHidden/>
    <w:rPr>
      <w:sz w:val="18"/>
      <w:vertAlign w:val="superscript"/>
    </w:rPr>
  </w:style>
  <w:style w:type="paragraph" w:styleId="DipnotMetni">
    <w:name w:val="footnote text"/>
    <w:basedOn w:val="Normal"/>
    <w:semiHidden/>
    <w:rsid w:val="00B9112D"/>
    <w:pPr>
      <w:spacing w:before="240" w:after="120"/>
    </w:pPr>
    <w:rPr>
      <w:sz w:val="18"/>
    </w:rPr>
  </w:style>
  <w:style w:type="paragraph" w:styleId="stBilgi">
    <w:name w:val="header"/>
    <w:basedOn w:val="Normal"/>
    <w:pPr>
      <w:keepLines/>
      <w:tabs>
        <w:tab w:val="center" w:pos="4320"/>
        <w:tab w:val="right" w:pos="8640"/>
      </w:tabs>
    </w:pPr>
    <w:rPr>
      <w:rFonts w:ascii="Arial Black" w:hAnsi="Arial Black"/>
      <w:caps/>
      <w:spacing w:val="60"/>
      <w:sz w:val="14"/>
    </w:rPr>
  </w:style>
  <w:style w:type="paragraph" w:customStyle="1" w:styleId="Icon1">
    <w:name w:val="Icon 1"/>
    <w:basedOn w:val="Normal"/>
    <w:pPr>
      <w:framePr w:w="1440" w:hSpace="187" w:wrap="around" w:vAnchor="text" w:hAnchor="margin" w:y="1"/>
      <w:shd w:val="pct10" w:color="auto" w:fill="auto"/>
      <w:spacing w:before="60" w:line="1440" w:lineRule="exact"/>
      <w:jc w:val="center"/>
    </w:pPr>
    <w:rPr>
      <w:rFonts w:ascii="Wingdings" w:hAnsi="Wingdings"/>
      <w:b/>
      <w:color w:val="FFFFFF"/>
      <w:spacing w:val="-10"/>
      <w:sz w:val="160"/>
    </w:rPr>
  </w:style>
  <w:style w:type="paragraph" w:styleId="Dizin1">
    <w:name w:val="index 1"/>
    <w:basedOn w:val="Normal"/>
    <w:semiHidden/>
    <w:rsid w:val="00977C9A"/>
    <w:pPr>
      <w:tabs>
        <w:tab w:val="right" w:leader="dot" w:pos="3960"/>
      </w:tabs>
      <w:spacing w:line="240" w:lineRule="atLeast"/>
      <w:ind w:left="720" w:hanging="720"/>
    </w:pPr>
    <w:rPr>
      <w:rFonts w:ascii="Arial" w:hAnsi="Arial"/>
      <w:sz w:val="20"/>
    </w:rPr>
  </w:style>
  <w:style w:type="paragraph" w:styleId="Dizin2">
    <w:name w:val="index 2"/>
    <w:basedOn w:val="Normal"/>
    <w:semiHidden/>
    <w:rsid w:val="00977C9A"/>
    <w:pPr>
      <w:tabs>
        <w:tab w:val="right" w:leader="dot" w:pos="3960"/>
      </w:tabs>
      <w:spacing w:line="240" w:lineRule="atLeast"/>
      <w:ind w:left="180"/>
    </w:pPr>
    <w:rPr>
      <w:rFonts w:ascii="Arial" w:hAnsi="Arial"/>
      <w:sz w:val="18"/>
    </w:rPr>
  </w:style>
  <w:style w:type="paragraph" w:styleId="Dizin3">
    <w:name w:val="index 3"/>
    <w:basedOn w:val="Normal"/>
    <w:semiHidden/>
    <w:pPr>
      <w:tabs>
        <w:tab w:val="right" w:leader="dot" w:pos="3960"/>
      </w:tabs>
      <w:spacing w:line="240" w:lineRule="atLeast"/>
      <w:ind w:left="180"/>
    </w:pPr>
    <w:rPr>
      <w:sz w:val="18"/>
    </w:rPr>
  </w:style>
  <w:style w:type="paragraph" w:styleId="Dizin4">
    <w:name w:val="index 4"/>
    <w:basedOn w:val="Normal"/>
    <w:semiHidden/>
    <w:pPr>
      <w:tabs>
        <w:tab w:val="right" w:pos="3960"/>
      </w:tabs>
      <w:spacing w:line="240" w:lineRule="atLeast"/>
      <w:ind w:left="180"/>
    </w:pPr>
    <w:rPr>
      <w:sz w:val="18"/>
    </w:rPr>
  </w:style>
  <w:style w:type="paragraph" w:styleId="Dizin5">
    <w:name w:val="index 5"/>
    <w:basedOn w:val="Normal"/>
    <w:semiHidden/>
    <w:pPr>
      <w:tabs>
        <w:tab w:val="right" w:pos="3960"/>
      </w:tabs>
      <w:spacing w:line="240" w:lineRule="atLeast"/>
      <w:ind w:left="180"/>
    </w:pPr>
    <w:rPr>
      <w:sz w:val="18"/>
    </w:rPr>
  </w:style>
  <w:style w:type="paragraph" w:styleId="Dizin6">
    <w:name w:val="index 6"/>
    <w:basedOn w:val="Dizin1"/>
    <w:next w:val="Normal"/>
    <w:semiHidden/>
    <w:pPr>
      <w:tabs>
        <w:tab w:val="right" w:leader="dot" w:pos="3600"/>
      </w:tabs>
      <w:ind w:left="960" w:hanging="160"/>
    </w:pPr>
  </w:style>
  <w:style w:type="paragraph" w:styleId="Dizin7">
    <w:name w:val="index 7"/>
    <w:basedOn w:val="Dizin1"/>
    <w:next w:val="Normal"/>
    <w:semiHidden/>
    <w:pPr>
      <w:tabs>
        <w:tab w:val="right" w:leader="dot" w:pos="3600"/>
      </w:tabs>
      <w:ind w:left="1120" w:hanging="160"/>
    </w:pPr>
  </w:style>
  <w:style w:type="paragraph" w:styleId="Dizin8">
    <w:name w:val="index 8"/>
    <w:basedOn w:val="Normal"/>
    <w:next w:val="Normal"/>
    <w:semiHidden/>
    <w:pPr>
      <w:tabs>
        <w:tab w:val="right" w:leader="dot" w:pos="3600"/>
      </w:tabs>
      <w:ind w:left="1280" w:hanging="160"/>
    </w:pPr>
  </w:style>
  <w:style w:type="paragraph" w:styleId="DizinBal">
    <w:name w:val="index heading"/>
    <w:basedOn w:val="Normal"/>
    <w:next w:val="Dizin1"/>
    <w:semiHidden/>
    <w:pPr>
      <w:keepNext/>
      <w:spacing w:line="480" w:lineRule="exact"/>
    </w:pPr>
    <w:rPr>
      <w:caps/>
      <w:color w:val="808080"/>
      <w:kern w:val="28"/>
      <w:sz w:val="36"/>
    </w:rPr>
  </w:style>
  <w:style w:type="character" w:customStyle="1" w:styleId="Lead-inEmphasis">
    <w:name w:val="Lead-in Emphasis"/>
    <w:rPr>
      <w:caps/>
      <w:sz w:val="22"/>
    </w:rPr>
  </w:style>
  <w:style w:type="paragraph" w:styleId="ListeMaddemi">
    <w:name w:val="List Bullet"/>
    <w:basedOn w:val="Normal"/>
    <w:rsid w:val="00684F60"/>
    <w:pPr>
      <w:numPr>
        <w:numId w:val="1"/>
      </w:numPr>
      <w:tabs>
        <w:tab w:val="clear" w:pos="360"/>
      </w:tabs>
      <w:spacing w:after="240"/>
      <w:ind w:right="360"/>
      <w:jc w:val="both"/>
    </w:pPr>
    <w:rPr>
      <w:spacing w:val="-5"/>
      <w:sz w:val="24"/>
    </w:rPr>
  </w:style>
  <w:style w:type="paragraph" w:styleId="ListeMaddemi5">
    <w:name w:val="List Bullet 5"/>
    <w:basedOn w:val="Normal"/>
    <w:pPr>
      <w:framePr w:w="1860" w:wrap="around" w:vAnchor="text" w:hAnchor="page" w:x="1201" w:y="1"/>
      <w:numPr>
        <w:numId w:val="2"/>
      </w:numPr>
      <w:pBdr>
        <w:bottom w:val="single" w:sz="6" w:space="0" w:color="auto"/>
        <w:between w:val="single" w:sz="6" w:space="0" w:color="auto"/>
      </w:pBdr>
      <w:spacing w:line="320" w:lineRule="exact"/>
    </w:pPr>
    <w:rPr>
      <w:sz w:val="18"/>
    </w:rPr>
  </w:style>
  <w:style w:type="paragraph" w:styleId="ListeNumaras">
    <w:name w:val="List Number"/>
    <w:basedOn w:val="Normal"/>
    <w:rsid w:val="00684F60"/>
    <w:pPr>
      <w:spacing w:after="240"/>
      <w:ind w:left="720" w:right="360" w:hanging="360"/>
      <w:jc w:val="both"/>
    </w:pPr>
    <w:rPr>
      <w:spacing w:val="-5"/>
      <w:sz w:val="24"/>
    </w:rPr>
  </w:style>
  <w:style w:type="paragraph" w:styleId="MakroMetni">
    <w:name w:val="macro"/>
    <w:basedOn w:val="GvdeMetni"/>
    <w:semiHidden/>
    <w:pPr>
      <w:spacing w:after="120"/>
    </w:pPr>
    <w:rPr>
      <w:rFonts w:ascii="Courier New" w:hAnsi="Courier New"/>
    </w:rPr>
  </w:style>
  <w:style w:type="character" w:styleId="SayfaNumaras">
    <w:name w:val="page number"/>
    <w:rPr>
      <w:b/>
    </w:rPr>
  </w:style>
  <w:style w:type="paragraph" w:customStyle="1" w:styleId="PartLabel">
    <w:name w:val="Part Label"/>
    <w:basedOn w:val="Normal"/>
    <w:next w:val="Normal"/>
    <w:pPr>
      <w:framePr w:w="2045" w:hSpace="187" w:vSpace="187" w:wrap="notBeside" w:vAnchor="page" w:hAnchor="margin" w:xAlign="right" w:y="966"/>
      <w:shd w:val="pct20" w:color="auto" w:fill="auto"/>
      <w:spacing w:before="320" w:line="1560" w:lineRule="exact"/>
      <w:jc w:val="center"/>
    </w:pPr>
    <w:rPr>
      <w:rFonts w:ascii="Arial Black" w:hAnsi="Arial Black"/>
      <w:color w:val="FFFFFF"/>
      <w:sz w:val="196"/>
    </w:rPr>
  </w:style>
  <w:style w:type="paragraph" w:customStyle="1" w:styleId="PartTitle">
    <w:name w:val="Part Title"/>
    <w:basedOn w:val="Normal"/>
    <w:next w:val="PartLabel"/>
    <w:pPr>
      <w:keepNext/>
      <w:pageBreakBefore/>
      <w:framePr w:w="2045" w:hSpace="187" w:vSpace="187" w:wrap="notBeside" w:vAnchor="page" w:hAnchor="margin" w:xAlign="right" w:y="966"/>
      <w:shd w:val="pct20" w:color="auto" w:fill="auto"/>
      <w:spacing w:line="480" w:lineRule="exact"/>
      <w:jc w:val="center"/>
    </w:pPr>
    <w:rPr>
      <w:rFonts w:ascii="Arial Black" w:hAnsi="Arial Black"/>
      <w:spacing w:val="-50"/>
      <w:sz w:val="36"/>
    </w:rPr>
  </w:style>
  <w:style w:type="paragraph" w:customStyle="1" w:styleId="Picture">
    <w:name w:val="Picture"/>
    <w:basedOn w:val="GvdeMetni"/>
    <w:next w:val="ResimYazs"/>
    <w:pPr>
      <w:keepNext/>
    </w:pPr>
  </w:style>
  <w:style w:type="paragraph" w:customStyle="1" w:styleId="ReturnAddress">
    <w:name w:val="Return Address"/>
    <w:basedOn w:val="Normal"/>
    <w:pPr>
      <w:jc w:val="center"/>
    </w:pPr>
    <w:rPr>
      <w:spacing w:val="-3"/>
      <w:sz w:val="20"/>
    </w:rPr>
  </w:style>
  <w:style w:type="paragraph" w:customStyle="1" w:styleId="SectionLabel">
    <w:name w:val="Section Label"/>
    <w:basedOn w:val="Normal"/>
    <w:next w:val="Normal"/>
    <w:pPr>
      <w:spacing w:before="2040" w:after="360" w:line="480" w:lineRule="atLeast"/>
    </w:pPr>
    <w:rPr>
      <w:rFonts w:ascii="Arial Black" w:hAnsi="Arial Black"/>
      <w:color w:val="808080"/>
      <w:spacing w:val="-35"/>
      <w:sz w:val="48"/>
    </w:rPr>
  </w:style>
  <w:style w:type="paragraph" w:styleId="Altyaz">
    <w:name w:val="Subtitle"/>
    <w:basedOn w:val="KonuBal"/>
    <w:next w:val="GvdeMetni"/>
    <w:qFormat/>
    <w:pPr>
      <w:spacing w:before="1940" w:after="0" w:line="200" w:lineRule="atLeast"/>
    </w:pPr>
    <w:rPr>
      <w:rFonts w:ascii="Garamond" w:hAnsi="Garamond"/>
      <w:b/>
      <w:caps/>
      <w:spacing w:val="30"/>
      <w:sz w:val="18"/>
    </w:rPr>
  </w:style>
  <w:style w:type="paragraph" w:styleId="KonuBal">
    <w:name w:val="Title"/>
    <w:basedOn w:val="Normal"/>
    <w:qFormat/>
    <w:rsid w:val="00684F60"/>
    <w:pPr>
      <w:keepNext/>
      <w:pBdr>
        <w:bottom w:val="single" w:sz="6" w:space="14" w:color="808080"/>
      </w:pBdr>
      <w:spacing w:before="100" w:after="3600" w:line="600" w:lineRule="exact"/>
      <w:jc w:val="center"/>
    </w:pPr>
    <w:rPr>
      <w:rFonts w:ascii="Arial Black" w:hAnsi="Arial Black"/>
      <w:color w:val="808080"/>
      <w:spacing w:val="-35"/>
      <w:kern w:val="28"/>
      <w:sz w:val="48"/>
    </w:rPr>
  </w:style>
  <w:style w:type="paragraph" w:customStyle="1" w:styleId="SubtitleCover">
    <w:name w:val="Subtitle Cover"/>
    <w:basedOn w:val="Normal"/>
    <w:next w:val="Normal"/>
    <w:pPr>
      <w:keepNext/>
      <w:pBdr>
        <w:top w:val="single" w:sz="6" w:space="1" w:color="auto"/>
      </w:pBdr>
      <w:spacing w:after="5280" w:line="480" w:lineRule="exact"/>
    </w:pPr>
    <w:rPr>
      <w:spacing w:val="-15"/>
      <w:kern w:val="28"/>
      <w:sz w:val="44"/>
    </w:rPr>
  </w:style>
  <w:style w:type="paragraph" w:styleId="Kaynaka">
    <w:name w:val="table of authorities"/>
    <w:basedOn w:val="Normal"/>
    <w:semiHidden/>
    <w:pPr>
      <w:tabs>
        <w:tab w:val="right" w:leader="dot" w:pos="8640"/>
      </w:tabs>
      <w:spacing w:after="240"/>
    </w:pPr>
    <w:rPr>
      <w:sz w:val="20"/>
    </w:rPr>
  </w:style>
  <w:style w:type="paragraph" w:styleId="ekillerTablosu">
    <w:name w:val="table of figures"/>
    <w:basedOn w:val="Normal"/>
    <w:semiHidden/>
    <w:pPr>
      <w:tabs>
        <w:tab w:val="right" w:leader="dot" w:pos="8640"/>
      </w:tabs>
      <w:ind w:left="720" w:hanging="720"/>
    </w:pPr>
  </w:style>
  <w:style w:type="paragraph" w:customStyle="1" w:styleId="TitleCover">
    <w:name w:val="Title Cover"/>
    <w:basedOn w:val="Normal"/>
    <w:next w:val="SubtitleCover"/>
    <w:rsid w:val="00684F60"/>
    <w:pPr>
      <w:pBdr>
        <w:top w:val="single" w:sz="6" w:space="31" w:color="FFFFFF"/>
        <w:left w:val="single" w:sz="6" w:space="31" w:color="FFFFFF"/>
        <w:bottom w:val="single" w:sz="6" w:space="31" w:color="FFFFFF"/>
        <w:right w:val="single" w:sz="6" w:space="31" w:color="FFFFFF"/>
      </w:pBdr>
      <w:shd w:val="pct10" w:color="auto" w:fill="auto"/>
      <w:spacing w:line="1440" w:lineRule="exact"/>
      <w:ind w:left="600" w:right="600"/>
      <w:jc w:val="right"/>
    </w:pPr>
    <w:rPr>
      <w:spacing w:val="-70"/>
      <w:kern w:val="28"/>
      <w:sz w:val="144"/>
    </w:rPr>
  </w:style>
  <w:style w:type="paragraph" w:styleId="KaynakaBal">
    <w:name w:val="toa heading"/>
    <w:basedOn w:val="Normal"/>
    <w:next w:val="Normal"/>
    <w:semiHidden/>
    <w:pPr>
      <w:pBdr>
        <w:top w:val="single" w:sz="24" w:space="1" w:color="auto"/>
        <w:between w:val="single" w:sz="24" w:space="1" w:color="auto"/>
      </w:pBdr>
      <w:tabs>
        <w:tab w:val="right" w:pos="4740"/>
      </w:tabs>
      <w:spacing w:before="60" w:after="60" w:line="360" w:lineRule="exact"/>
      <w:jc w:val="center"/>
    </w:pPr>
    <w:rPr>
      <w:rFonts w:ascii="Arial Black" w:hAnsi="Arial Black"/>
      <w:b/>
      <w:spacing w:val="-10"/>
      <w:sz w:val="22"/>
    </w:rPr>
  </w:style>
  <w:style w:type="paragraph" w:styleId="T1">
    <w:name w:val="toc 1"/>
    <w:basedOn w:val="Normal"/>
    <w:autoRedefine/>
    <w:uiPriority w:val="39"/>
    <w:rsid w:val="00894FBC"/>
    <w:pPr>
      <w:tabs>
        <w:tab w:val="right" w:leader="dot" w:pos="7910"/>
      </w:tabs>
      <w:spacing w:line="320" w:lineRule="atLeast"/>
      <w:ind w:left="-284"/>
    </w:pPr>
    <w:rPr>
      <w:rFonts w:ascii="Arial" w:hAnsi="Arial"/>
      <w:sz w:val="28"/>
    </w:rPr>
  </w:style>
  <w:style w:type="paragraph" w:styleId="T2">
    <w:name w:val="toc 2"/>
    <w:basedOn w:val="T1"/>
    <w:autoRedefine/>
    <w:uiPriority w:val="39"/>
    <w:rsid w:val="00DA28BB"/>
    <w:pPr>
      <w:ind w:left="720"/>
    </w:pPr>
    <w:rPr>
      <w:sz w:val="24"/>
    </w:rPr>
  </w:style>
  <w:style w:type="paragraph" w:styleId="T3">
    <w:name w:val="toc 3"/>
    <w:basedOn w:val="Normal"/>
    <w:next w:val="Normal"/>
    <w:autoRedefine/>
    <w:uiPriority w:val="39"/>
    <w:rsid w:val="00DA28BB"/>
    <w:pPr>
      <w:spacing w:line="320" w:lineRule="atLeast"/>
      <w:ind w:left="1440"/>
    </w:pPr>
    <w:rPr>
      <w:rFonts w:ascii="Arial" w:hAnsi="Arial"/>
      <w:sz w:val="20"/>
    </w:rPr>
  </w:style>
  <w:style w:type="paragraph" w:styleId="T4">
    <w:name w:val="toc 4"/>
    <w:basedOn w:val="Normal"/>
    <w:next w:val="Normal"/>
    <w:semiHidden/>
    <w:pPr>
      <w:pBdr>
        <w:bottom w:val="single" w:sz="6" w:space="3" w:color="auto"/>
        <w:between w:val="single" w:sz="6" w:space="3" w:color="auto"/>
      </w:pBdr>
      <w:tabs>
        <w:tab w:val="right" w:pos="3600"/>
      </w:tabs>
      <w:spacing w:line="360" w:lineRule="atLeast"/>
    </w:pPr>
    <w:rPr>
      <w:sz w:val="22"/>
    </w:rPr>
  </w:style>
  <w:style w:type="paragraph" w:styleId="T5">
    <w:name w:val="toc 5"/>
    <w:basedOn w:val="Normal"/>
    <w:next w:val="Normal"/>
    <w:semiHidden/>
    <w:pPr>
      <w:pBdr>
        <w:bottom w:val="single" w:sz="6" w:space="3" w:color="auto"/>
        <w:between w:val="single" w:sz="6" w:space="3" w:color="auto"/>
      </w:pBdr>
      <w:tabs>
        <w:tab w:val="right" w:pos="3600"/>
      </w:tabs>
      <w:spacing w:line="360" w:lineRule="atLeast"/>
    </w:pPr>
    <w:rPr>
      <w:sz w:val="22"/>
    </w:rPr>
  </w:style>
  <w:style w:type="paragraph" w:styleId="T6">
    <w:name w:val="toc 6"/>
    <w:basedOn w:val="Normal"/>
    <w:next w:val="Normal"/>
    <w:semiHidden/>
    <w:pPr>
      <w:tabs>
        <w:tab w:val="right" w:leader="dot" w:pos="3600"/>
      </w:tabs>
      <w:ind w:left="800"/>
    </w:pPr>
  </w:style>
  <w:style w:type="paragraph" w:styleId="T7">
    <w:name w:val="toc 7"/>
    <w:basedOn w:val="Normal"/>
    <w:next w:val="Normal"/>
    <w:semiHidden/>
    <w:pPr>
      <w:tabs>
        <w:tab w:val="right" w:leader="dot" w:pos="3600"/>
      </w:tabs>
      <w:ind w:left="960"/>
    </w:pPr>
  </w:style>
  <w:style w:type="paragraph" w:styleId="T8">
    <w:name w:val="toc 8"/>
    <w:basedOn w:val="Normal"/>
    <w:next w:val="Normal"/>
    <w:semiHidden/>
    <w:pPr>
      <w:tabs>
        <w:tab w:val="right" w:leader="dot" w:pos="3600"/>
      </w:tabs>
      <w:ind w:left="1120"/>
    </w:pPr>
  </w:style>
  <w:style w:type="paragraph" w:styleId="T9">
    <w:name w:val="toc 9"/>
    <w:basedOn w:val="Normal"/>
    <w:next w:val="Normal"/>
    <w:semiHidden/>
    <w:pPr>
      <w:tabs>
        <w:tab w:val="right" w:leader="dot" w:pos="3600"/>
      </w:tabs>
      <w:ind w:left="1280"/>
    </w:pPr>
  </w:style>
  <w:style w:type="paragraph" w:customStyle="1" w:styleId="TOCBase">
    <w:name w:val="TOC Base"/>
    <w:basedOn w:val="T2"/>
  </w:style>
  <w:style w:type="paragraph" w:styleId="BalonMetni">
    <w:name w:val="Balloon Text"/>
    <w:basedOn w:val="Normal"/>
    <w:semiHidden/>
    <w:rsid w:val="00F8730F"/>
    <w:rPr>
      <w:rFonts w:ascii="Tahoma" w:hAnsi="Tahoma" w:cs="Tahoma"/>
      <w:szCs w:val="16"/>
    </w:rPr>
  </w:style>
  <w:style w:type="character" w:customStyle="1" w:styleId="Balk1Char">
    <w:name w:val="Başlık 1 Char"/>
    <w:basedOn w:val="VarsaylanParagrafYazTipi"/>
    <w:link w:val="Balk1"/>
    <w:rsid w:val="004265DB"/>
    <w:rPr>
      <w:rFonts w:ascii="Arial Black" w:hAnsi="Arial Black"/>
      <w:color w:val="808080"/>
      <w:spacing w:val="-25"/>
      <w:kern w:val="28"/>
      <w:sz w:val="32"/>
      <w:lang w:val="en-US" w:eastAsia="en-US" w:bidi="ar-SA"/>
    </w:rPr>
  </w:style>
  <w:style w:type="character" w:customStyle="1" w:styleId="GvdeMetniChar">
    <w:name w:val="Gövde Metni Char"/>
    <w:basedOn w:val="VarsaylanParagrafYazTipi"/>
    <w:link w:val="GvdeMetni"/>
    <w:rsid w:val="004265DB"/>
    <w:rPr>
      <w:rFonts w:ascii="Garamond" w:hAnsi="Garamond"/>
      <w:spacing w:val="-5"/>
      <w:sz w:val="24"/>
      <w:lang w:val="en-US" w:eastAsia="en-US" w:bidi="ar-SA"/>
    </w:rPr>
  </w:style>
  <w:style w:type="character" w:styleId="Kpr">
    <w:name w:val="Hyperlink"/>
    <w:basedOn w:val="VarsaylanParagrafYazTipi"/>
    <w:uiPriority w:val="99"/>
    <w:rsid w:val="004265DB"/>
    <w:rPr>
      <w:color w:val="0000FF"/>
      <w:u w:val="single"/>
    </w:rPr>
  </w:style>
  <w:style w:type="paragraph" w:styleId="AklamaKonusu">
    <w:name w:val="annotation subject"/>
    <w:basedOn w:val="AklamaMetni"/>
    <w:next w:val="AklamaMetni"/>
    <w:link w:val="AklamaKonusuChar"/>
    <w:uiPriority w:val="99"/>
    <w:semiHidden/>
    <w:unhideWhenUsed/>
    <w:rsid w:val="00F2042E"/>
    <w:pPr>
      <w:tabs>
        <w:tab w:val="clear" w:pos="187"/>
      </w:tabs>
      <w:spacing w:after="0" w:line="240" w:lineRule="auto"/>
      <w:ind w:left="0" w:firstLine="0"/>
    </w:pPr>
    <w:rPr>
      <w:b/>
      <w:bCs/>
      <w:sz w:val="20"/>
    </w:rPr>
  </w:style>
  <w:style w:type="character" w:customStyle="1" w:styleId="AklamaMetniChar">
    <w:name w:val="Açıklama Metni Char"/>
    <w:basedOn w:val="VarsaylanParagrafYazTipi"/>
    <w:link w:val="AklamaMetni"/>
    <w:semiHidden/>
    <w:rsid w:val="00F2042E"/>
    <w:rPr>
      <w:rFonts w:ascii="Garamond" w:hAnsi="Garamond"/>
      <w:sz w:val="16"/>
      <w:lang w:eastAsia="en-US"/>
    </w:rPr>
  </w:style>
  <w:style w:type="character" w:customStyle="1" w:styleId="AklamaKonusuChar">
    <w:name w:val="Açıklama Konusu Char"/>
    <w:basedOn w:val="AklamaMetniChar"/>
    <w:link w:val="AklamaKonusu"/>
    <w:uiPriority w:val="99"/>
    <w:semiHidden/>
    <w:rsid w:val="00F2042E"/>
    <w:rPr>
      <w:rFonts w:ascii="Garamond" w:hAnsi="Garamond"/>
      <w:b/>
      <w:bCs/>
      <w:sz w:val="16"/>
      <w:lang w:eastAsia="en-US"/>
    </w:rPr>
  </w:style>
  <w:style w:type="paragraph" w:styleId="ListeParagraf">
    <w:name w:val="List Paragraph"/>
    <w:basedOn w:val="Normal"/>
    <w:uiPriority w:val="34"/>
    <w:qFormat/>
    <w:rsid w:val="005F2739"/>
    <w:pPr>
      <w:ind w:left="720"/>
      <w:contextualSpacing/>
    </w:pPr>
  </w:style>
  <w:style w:type="paragraph" w:styleId="TBal">
    <w:name w:val="TOC Heading"/>
    <w:basedOn w:val="Balk1"/>
    <w:next w:val="Normal"/>
    <w:uiPriority w:val="39"/>
    <w:unhideWhenUsed/>
    <w:qFormat/>
    <w:rsid w:val="007573AF"/>
    <w:pPr>
      <w:keepLines/>
      <w:spacing w:after="0" w:line="259" w:lineRule="auto"/>
      <w:outlineLvl w:val="9"/>
    </w:pPr>
    <w:rPr>
      <w:rFonts w:asciiTheme="majorHAnsi" w:eastAsiaTheme="majorEastAsia" w:hAnsiTheme="majorHAnsi" w:cstheme="majorBidi"/>
      <w:color w:val="365F91" w:themeColor="accent1" w:themeShade="BF"/>
      <w:spacing w:val="0"/>
      <w:kern w:val="0"/>
      <w:szCs w:val="32"/>
      <w:lang w:eastAsia="tr-TR"/>
    </w:rPr>
  </w:style>
  <w:style w:type="paragraph" w:styleId="AralkYok">
    <w:name w:val="No Spacing"/>
    <w:link w:val="AralkYokChar"/>
    <w:uiPriority w:val="1"/>
    <w:qFormat/>
    <w:rsid w:val="00876D3D"/>
    <w:rPr>
      <w:rFonts w:asciiTheme="minorHAnsi" w:eastAsiaTheme="minorEastAsia" w:hAnsiTheme="minorHAnsi" w:cstheme="minorBidi"/>
      <w:sz w:val="22"/>
      <w:szCs w:val="22"/>
      <w:lang w:val="en-US" w:eastAsia="en-US"/>
    </w:rPr>
  </w:style>
  <w:style w:type="character" w:customStyle="1" w:styleId="AralkYokChar">
    <w:name w:val="Aralık Yok Char"/>
    <w:basedOn w:val="VarsaylanParagrafYazTipi"/>
    <w:link w:val="AralkYok"/>
    <w:uiPriority w:val="1"/>
    <w:rsid w:val="00876D3D"/>
    <w:rPr>
      <w:rFonts w:asciiTheme="minorHAnsi" w:eastAsiaTheme="minorEastAsia" w:hAnsiTheme="minorHAnsi" w:cstheme="minorBid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1022772">
      <w:bodyDiv w:val="1"/>
      <w:marLeft w:val="0"/>
      <w:marRight w:val="0"/>
      <w:marTop w:val="0"/>
      <w:marBottom w:val="0"/>
      <w:divBdr>
        <w:top w:val="none" w:sz="0" w:space="0" w:color="auto"/>
        <w:left w:val="none" w:sz="0" w:space="0" w:color="auto"/>
        <w:bottom w:val="none" w:sz="0" w:space="0" w:color="auto"/>
        <w:right w:val="none" w:sz="0" w:space="0" w:color="auto"/>
      </w:divBdr>
    </w:div>
    <w:div w:id="784471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jpeg"/><Relationship Id="rId42" Type="http://schemas.openxmlformats.org/officeDocument/2006/relationships/image" Target="media/image32.png"/><Relationship Id="rId47" Type="http://schemas.openxmlformats.org/officeDocument/2006/relationships/image" Target="media/image34.png"/><Relationship Id="rId50" Type="http://schemas.openxmlformats.org/officeDocument/2006/relationships/image" Target="media/image34.jpe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jpeg"/><Relationship Id="rId29" Type="http://schemas.openxmlformats.org/officeDocument/2006/relationships/image" Target="media/image19.jpeg"/><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pn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hyperlink" Target="https://www.tpao.gov.tr/logo-kullanimi" TargetMode="Externa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jpeg"/><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png"/><Relationship Id="rId48" Type="http://schemas.openxmlformats.org/officeDocument/2006/relationships/image" Target="media/image35.png"/><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png"/><Relationship Id="rId20" Type="http://schemas.openxmlformats.org/officeDocument/2006/relationships/image" Target="media/image10.jpe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guzel\AppData\Roaming\Microsoft\Templates\Manu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Belge" ma:contentTypeID="0x0101002FEEF55BC4CE2B4F9FCC1C262949AB5A" ma:contentTypeVersion="2" ma:contentTypeDescription="Yeni belge oluşturun." ma:contentTypeScope="" ma:versionID="fcd80caed30331f684cca96a674dd077">
  <xsd:schema xmlns:xsd="http://www.w3.org/2001/XMLSchema" xmlns:xs="http://www.w3.org/2001/XMLSchema" xmlns:p="http://schemas.microsoft.com/office/2006/metadata/properties" xmlns:ns2="6fc30f8b-2410-4acc-b0ee-638c7ae1fd7b" targetNamespace="http://schemas.microsoft.com/office/2006/metadata/properties" ma:root="true" ma:fieldsID="31afe49ea755252eee516647dca62d16" ns2:_="">
    <xsd:import namespace="6fc30f8b-2410-4acc-b0ee-638c7ae1fd7b"/>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c30f8b-2410-4acc-b0ee-638c7ae1fd7b" elementFormDefault="qualified">
    <xsd:import namespace="http://schemas.microsoft.com/office/2006/documentManagement/types"/>
    <xsd:import namespace="http://schemas.microsoft.com/office/infopath/2007/PartnerControls"/>
    <xsd:element name="SharedWithUsers" ma:index="8" nillable="true" ma:displayName="Paylaşılanla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Ayrıntıları ile Paylaşıld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çerik Türü"/>
        <xsd:element ref="dc:title" minOccurs="0" maxOccurs="1" ma:index="4" ma:displayName="Başlı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A7328C-500E-415F-815C-3EE6454B7B6A}">
  <ds:schemaRefs>
    <ds:schemaRef ds:uri="http://schemas.microsoft.com/sharepoint/v3/contenttype/forms"/>
  </ds:schemaRefs>
</ds:datastoreItem>
</file>

<file path=customXml/itemProps2.xml><?xml version="1.0" encoding="utf-8"?>
<ds:datastoreItem xmlns:ds="http://schemas.openxmlformats.org/officeDocument/2006/customXml" ds:itemID="{390843B3-D934-4C94-BA5A-397A0B69BCF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89FFAAD-B409-4A42-84EE-27F7B92DC3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c30f8b-2410-4acc-b0ee-638c7ae1fd7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F066BD4-5A75-4ED3-AE65-CD7B5437E6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Manual</Template>
  <TotalTime>11</TotalTime>
  <Pages>1</Pages>
  <Words>3286</Words>
  <Characters>18731</Characters>
  <Application>Microsoft Office Word</Application>
  <DocSecurity>0</DocSecurity>
  <Lines>156</Lines>
  <Paragraphs>43</Paragraphs>
  <ScaleCrop>false</ScaleCrop>
  <HeadingPairs>
    <vt:vector size="4" baseType="variant">
      <vt:variant>
        <vt:lpstr>Title</vt:lpstr>
      </vt:variant>
      <vt:variant>
        <vt:i4>1</vt:i4>
      </vt:variant>
      <vt:variant>
        <vt:lpstr>Konu Başlığı</vt:lpstr>
      </vt:variant>
      <vt:variant>
        <vt:i4>1</vt:i4>
      </vt:variant>
    </vt:vector>
  </HeadingPairs>
  <TitlesOfParts>
    <vt:vector size="2" baseType="lpstr">
      <vt:lpstr/>
      <vt:lpstr/>
    </vt:vector>
  </TitlesOfParts>
  <Company>Microsoft Corporation</Company>
  <LinksUpToDate>false</LinksUpToDate>
  <CharactersWithSpaces>21974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dc:creator>
  <cp:lastModifiedBy>ALİ MARAŞLI</cp:lastModifiedBy>
  <cp:revision>5</cp:revision>
  <cp:lastPrinted>2014-07-03T09:45:00Z</cp:lastPrinted>
  <dcterms:created xsi:type="dcterms:W3CDTF">2024-04-26T07:39:00Z</dcterms:created>
  <dcterms:modified xsi:type="dcterms:W3CDTF">2024-04-26T11:34:00Z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TC062071261033</vt:lpwstr>
  </property>
  <property fmtid="{D5CDD505-2E9C-101B-9397-08002B2CF9AE}" pid="3" name="ContentTypeId">
    <vt:lpwstr>0x0101002FEEF55BC4CE2B4F9FCC1C262949AB5A</vt:lpwstr>
  </property>
  <property fmtid="{D5CDD505-2E9C-101B-9397-08002B2CF9AE}" pid="4" name="bjDocumentLabelXML">
    <vt:lpwstr>&lt;?xml version="1.0" encoding="us-ascii"?&gt;&lt;sisl xmlns:xsd="http://www.w3.org/2001/XMLSchema" xmlns:xsi="http://www.w3.org/2001/XMLSchema-instance" sislVersion="0" policy="06b88be1-581b-4ca2-b20f-13331b601e41" origin="userSelected" xmlns="http://www.boldonj</vt:lpwstr>
  </property>
  <property fmtid="{D5CDD505-2E9C-101B-9397-08002B2CF9AE}" pid="5" name="bjDocumentLabelXML-0">
    <vt:lpwstr>ames.com/2008/01/sie/internal/label"&gt;&lt;element uid="id_classification_public" value="" /&gt;&lt;/sisl&gt;</vt:lpwstr>
  </property>
  <property fmtid="{D5CDD505-2E9C-101B-9397-08002B2CF9AE}" pid="6" name="bjLabelRefreshRequired">
    <vt:lpwstr>FileClassifier</vt:lpwstr>
  </property>
</Properties>
</file>